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D5" w:rsidRDefault="00F424D5" w:rsidP="00F424D5">
      <w:pPr>
        <w:spacing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39"/>
        <w:tblW w:w="10657" w:type="dxa"/>
        <w:tblLook w:val="04A0"/>
      </w:tblPr>
      <w:tblGrid>
        <w:gridCol w:w="3287"/>
        <w:gridCol w:w="2293"/>
        <w:gridCol w:w="5077"/>
      </w:tblGrid>
      <w:tr w:rsidR="00F424D5" w:rsidRPr="00F424D5" w:rsidTr="00BF58AC">
        <w:trPr>
          <w:trHeight w:val="2135"/>
        </w:trPr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4D5" w:rsidRPr="00F424D5" w:rsidRDefault="00F424D5" w:rsidP="00F4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val="de-DE"/>
              </w:rPr>
            </w:pPr>
            <w:r w:rsidRPr="00F424D5">
              <w:rPr>
                <w:rFonts w:ascii="Arial" w:eastAsia="Times New Roman" w:hAnsi="Arial" w:cs="Arial"/>
                <w:sz w:val="24"/>
                <w:lang w:val="de-DE"/>
              </w:rPr>
              <w:t>Република Србија</w:t>
            </w:r>
          </w:p>
          <w:p w:rsidR="00F424D5" w:rsidRPr="00F424D5" w:rsidRDefault="00F424D5" w:rsidP="00F42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sr-Cyrl-CS"/>
              </w:rPr>
            </w:pPr>
            <w:r w:rsidRPr="00F424D5">
              <w:rPr>
                <w:rFonts w:ascii="Arial" w:eastAsia="Times New Roman" w:hAnsi="Arial" w:cs="Arial"/>
                <w:b/>
                <w:sz w:val="24"/>
                <w:lang w:val="sr-Cyrl-CS"/>
              </w:rPr>
              <w:t>Аутономна покрајина Војводина</w:t>
            </w:r>
          </w:p>
          <w:p w:rsidR="00F424D5" w:rsidRPr="00F424D5" w:rsidRDefault="00F424D5" w:rsidP="00F42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sr-Cyrl-CS"/>
              </w:rPr>
            </w:pPr>
            <w:r w:rsidRPr="00F424D5">
              <w:rPr>
                <w:rFonts w:ascii="Arial" w:eastAsia="Times New Roman" w:hAnsi="Arial" w:cs="Arial"/>
                <w:b/>
                <w:sz w:val="24"/>
                <w:lang w:val="sr-Cyrl-CS"/>
              </w:rPr>
              <w:t>ОШ ''Паја Маргановић''</w:t>
            </w:r>
          </w:p>
          <w:p w:rsidR="00F424D5" w:rsidRPr="00F424D5" w:rsidRDefault="00F424D5" w:rsidP="00F4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val="de-DE"/>
              </w:rPr>
            </w:pPr>
            <w:r w:rsidRPr="00F424D5">
              <w:rPr>
                <w:rFonts w:ascii="Arial" w:eastAsia="Times New Roman" w:hAnsi="Arial" w:cs="Arial"/>
                <w:sz w:val="24"/>
                <w:lang w:val="de-DE"/>
              </w:rPr>
              <w:t>26225 Делиблато</w:t>
            </w:r>
          </w:p>
          <w:p w:rsidR="00F424D5" w:rsidRPr="00F424D5" w:rsidRDefault="00F424D5" w:rsidP="00F42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de-DE"/>
              </w:rPr>
            </w:pPr>
            <w:r w:rsidRPr="00F424D5">
              <w:rPr>
                <w:rFonts w:ascii="Arial" w:eastAsia="Times New Roman" w:hAnsi="Arial" w:cs="Arial"/>
                <w:b/>
                <w:sz w:val="24"/>
                <w:lang w:val="de-DE"/>
              </w:rPr>
              <w:t>М.Тита 89</w:t>
            </w:r>
          </w:p>
          <w:p w:rsidR="00F424D5" w:rsidRPr="00F424D5" w:rsidRDefault="00F424D5" w:rsidP="00F42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de-DE"/>
              </w:rPr>
            </w:pPr>
            <w:r w:rsidRPr="00F424D5">
              <w:rPr>
                <w:rFonts w:ascii="Arial" w:eastAsia="Times New Roman" w:hAnsi="Arial" w:cs="Arial"/>
                <w:b/>
                <w:sz w:val="24"/>
                <w:lang w:val="de-DE"/>
              </w:rPr>
              <w:t>Дел.број:СЛ.</w:t>
            </w:r>
          </w:p>
          <w:p w:rsidR="00F424D5" w:rsidRPr="00F424D5" w:rsidRDefault="00F424D5" w:rsidP="00F42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F424D5">
              <w:rPr>
                <w:rFonts w:ascii="Arial" w:eastAsia="Times New Roman" w:hAnsi="Arial" w:cs="Arial"/>
                <w:b/>
                <w:sz w:val="24"/>
                <w:lang w:val="sr-Cyrl-CS"/>
              </w:rPr>
              <w:t>Датум:</w:t>
            </w:r>
            <w:r>
              <w:rPr>
                <w:rFonts w:ascii="Arial" w:eastAsia="Times New Roman" w:hAnsi="Arial" w:cs="Arial"/>
                <w:b/>
                <w:sz w:val="24"/>
              </w:rPr>
              <w:t>31</w:t>
            </w:r>
            <w:r w:rsidRPr="00F424D5">
              <w:rPr>
                <w:rFonts w:ascii="Arial" w:eastAsia="Times New Roman" w:hAnsi="Arial" w:cs="Arial"/>
                <w:b/>
                <w:sz w:val="24"/>
              </w:rPr>
              <w:t>.03.2020.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4D5" w:rsidRPr="00F424D5" w:rsidRDefault="00F424D5" w:rsidP="00F424D5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de-DE"/>
              </w:rPr>
            </w:pPr>
            <w:r w:rsidRPr="00F424D5">
              <w:rPr>
                <w:rFonts w:ascii="Arial" w:eastAsia="Times New Roman" w:hAnsi="Arial" w:cs="Arial"/>
                <w:noProof/>
                <w:sz w:val="24"/>
              </w:rPr>
              <w:drawing>
                <wp:inline distT="0" distB="0" distL="0" distR="0">
                  <wp:extent cx="933450" cy="1104900"/>
                  <wp:effectExtent l="19050" t="0" r="0" b="0"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24D5" w:rsidRPr="00F424D5" w:rsidRDefault="00F424D5" w:rsidP="00F4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val="de-DE"/>
              </w:rPr>
            </w:pPr>
            <w:r w:rsidRPr="00F424D5">
              <w:rPr>
                <w:rFonts w:ascii="Arial" w:eastAsia="Times New Roman" w:hAnsi="Arial" w:cs="Arial"/>
                <w:sz w:val="24"/>
                <w:lang w:val="de-DE"/>
              </w:rPr>
              <w:t>Директор :  013/765-280</w:t>
            </w:r>
          </w:p>
          <w:p w:rsidR="00F424D5" w:rsidRPr="00F424D5" w:rsidRDefault="00F424D5" w:rsidP="00F4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val="de-DE"/>
              </w:rPr>
            </w:pPr>
            <w:r w:rsidRPr="00F424D5">
              <w:rPr>
                <w:rFonts w:ascii="Arial" w:eastAsia="Times New Roman" w:hAnsi="Arial" w:cs="Arial"/>
                <w:sz w:val="24"/>
                <w:lang w:val="de-DE"/>
              </w:rPr>
              <w:t>Секретаријат: 013/765-080,</w:t>
            </w:r>
          </w:p>
          <w:p w:rsidR="00F424D5" w:rsidRPr="00F424D5" w:rsidRDefault="00F424D5" w:rsidP="00F4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val="de-DE"/>
              </w:rPr>
            </w:pPr>
            <w:r w:rsidRPr="00F424D5">
              <w:rPr>
                <w:rFonts w:ascii="Arial" w:eastAsia="Times New Roman" w:hAnsi="Arial" w:cs="Arial"/>
                <w:sz w:val="24"/>
                <w:lang w:val="de-DE"/>
              </w:rPr>
              <w:t>Fax: 013/765-080</w:t>
            </w:r>
          </w:p>
          <w:p w:rsidR="00F424D5" w:rsidRPr="00F424D5" w:rsidRDefault="00F424D5" w:rsidP="00F42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val="en-CA"/>
              </w:rPr>
            </w:pPr>
            <w:r w:rsidRPr="00F424D5">
              <w:rPr>
                <w:rFonts w:ascii="Arial" w:eastAsia="Times New Roman" w:hAnsi="Arial" w:cs="Arial"/>
                <w:sz w:val="24"/>
                <w:lang w:val="de-DE"/>
              </w:rPr>
              <w:t>е-mail :</w:t>
            </w:r>
            <w:r w:rsidRPr="00F424D5">
              <w:rPr>
                <w:rFonts w:ascii="Arial" w:eastAsia="Times New Roman" w:hAnsi="Arial" w:cs="Arial"/>
                <w:sz w:val="24"/>
                <w:lang w:val="en-CA"/>
              </w:rPr>
              <w:t>osdeliblato@mts.rs</w:t>
            </w:r>
          </w:p>
        </w:tc>
      </w:tr>
    </w:tbl>
    <w:p w:rsidR="00F424D5" w:rsidRDefault="00F424D5" w:rsidP="00F424D5">
      <w:pPr>
        <w:spacing w:line="240" w:lineRule="auto"/>
        <w:jc w:val="both"/>
        <w:rPr>
          <w:sz w:val="24"/>
          <w:szCs w:val="24"/>
        </w:rPr>
      </w:pPr>
    </w:p>
    <w:p w:rsidR="00F424D5" w:rsidRDefault="00F424D5" w:rsidP="00F424D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Одлуке о проглашењу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ванредног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стања („Сл. гласник РС“ бр. 29/2020), Уредбе о организовању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рада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послодаваца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време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ванредног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стања („Сл. гласник РС“ бр. 31/2020), одлука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Владе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Републике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Србије, препорука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Института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јавно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здравље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Србије „Др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Милан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Јовановић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Батут“ и Светске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здравствене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организације, члана 192, а у вези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члановима 55, 56 и179. став 2. тачка 5) Закона о раду („Сл. гласник РС“, бр. 24/2005, 61/2005, 54/2009, 32/2013, 75/2014, 13/2017 - одлука УС, 113/2017 и 95/2018 </w:t>
      </w:r>
      <w:r w:rsidR="008D6806">
        <w:rPr>
          <w:sz w:val="24"/>
          <w:szCs w:val="24"/>
        </w:rPr>
        <w:t>–</w:t>
      </w:r>
      <w:r>
        <w:rPr>
          <w:sz w:val="24"/>
          <w:szCs w:val="24"/>
        </w:rPr>
        <w:t xml:space="preserve"> аутентично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тумачење), члана 91.став 2 тачка 31)Статута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дел.бр.483/2 од 13.9.2019.године и члана 4. Правилника о организацији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рада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током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трајања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ванредног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стања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због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заразне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болести COVID-19 („коронавирус“) и поступању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запослених и радно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ангажованих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лицау ОШ „Паја Маргановић“ Делиблато ,директор ОШ „Паја Маргановић“ Делиблато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дана 31.03.2020. године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доноси:</w:t>
      </w:r>
    </w:p>
    <w:p w:rsidR="00F424D5" w:rsidRDefault="00F424D5" w:rsidP="00F424D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ОДЛУКУ О ОРГАНИЗОВАЊУ РАДНОГ ВРЕМЕНА</w:t>
      </w:r>
      <w:r>
        <w:rPr>
          <w:b/>
          <w:sz w:val="28"/>
          <w:szCs w:val="24"/>
        </w:rPr>
        <w:br/>
        <w:t>ТОКОМ ТРАЈАЊА ВАНРЕДНОГ СТАЊА</w:t>
      </w:r>
    </w:p>
    <w:p w:rsidR="00F424D5" w:rsidRDefault="00F424D5" w:rsidP="00F424D5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1.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Циљ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доношења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ове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одлуке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најефикаснији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начин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организовања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рада, ради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смањења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најмању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могућу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меру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могућност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оболевања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запослених и радно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ангажованих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лица и корисника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услуга ОШ „Паја Маргановић“ Делиблато (у даљем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тексту – Послодавац) од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вируса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COVID-19 („коронавирус“).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Послодавац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организацијом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рада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која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следи у наредним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члановима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жели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заштити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живот и здравље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запослених и радно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ангажованих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лица и корисника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услуга.</w:t>
      </w:r>
    </w:p>
    <w:p w:rsidR="00F424D5" w:rsidRDefault="00F424D5" w:rsidP="00F424D5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2.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код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организовати у просторијама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 и од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куће.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Одређени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запослених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може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радити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део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радног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куће, а део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радног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времена у просторијама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Послодавца.</w:t>
      </w:r>
    </w:p>
    <w:p w:rsidR="00F424D5" w:rsidRDefault="00F424D5" w:rsidP="00F424D5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3.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куће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пуно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радно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време, односно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непуно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радно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време у складу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својим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уговором о раду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радити:</w:t>
      </w:r>
    </w:p>
    <w:p w:rsidR="00F424D5" w:rsidRDefault="00F424D5" w:rsidP="00F424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Запослени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радном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наставника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разредне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наставе;</w:t>
      </w:r>
    </w:p>
    <w:p w:rsidR="00F424D5" w:rsidRDefault="00F424D5" w:rsidP="00F424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Запослени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радном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наставника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предметне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наставе;</w:t>
      </w:r>
    </w:p>
    <w:p w:rsidR="00F424D5" w:rsidRDefault="00F424D5" w:rsidP="00F424D5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sz w:val="24"/>
          <w:szCs w:val="24"/>
        </w:rPr>
        <w:t>Запослени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радном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стручних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сарадника (педагог и библиотекар).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Запослени, који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раде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куће, дужни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позив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дођу и обављају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послове у просторијама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Послодавца.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обавези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да обављају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своје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послове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време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полицијског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утврђеног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одлуком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Владе, послодавац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дужан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такву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одлуку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донесе у форми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решења.Осим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тога, он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дужан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лицу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обавеза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односи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изда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писану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потврду о обављању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послова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време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трајања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забране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кретања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одређене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одлуком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надлежног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органа.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Запослени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је у обавези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потврду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претходног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става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носи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собом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током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одласка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посао, боравка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послу и повратка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посла, како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надлежним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органима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оправдао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своје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присуство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улици у време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трајања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полицијског</w:t>
      </w:r>
      <w:r w:rsidR="008D6806">
        <w:rPr>
          <w:sz w:val="24"/>
          <w:szCs w:val="24"/>
        </w:rPr>
        <w:t xml:space="preserve"> </w:t>
      </w:r>
      <w:r>
        <w:rPr>
          <w:sz w:val="24"/>
          <w:szCs w:val="24"/>
        </w:rPr>
        <w:t>часа.</w:t>
      </w:r>
    </w:p>
    <w:p w:rsidR="00F424D5" w:rsidRDefault="00F424D5" w:rsidP="00F424D5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4.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Остали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биће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подељени у две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групе.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Прву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групу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чинити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следећи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запослени:</w:t>
      </w:r>
    </w:p>
    <w:p w:rsidR="00F424D5" w:rsidRDefault="00F424D5" w:rsidP="00F424D5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Запослени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радном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секретара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школе;</w:t>
      </w:r>
    </w:p>
    <w:p w:rsidR="00F424D5" w:rsidRDefault="00F424D5" w:rsidP="00F424D5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Запослени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радном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шефа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рачуноводства;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Другу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групу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чинити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следећи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запослени: </w:t>
      </w:r>
    </w:p>
    <w:p w:rsidR="00F424D5" w:rsidRDefault="00F424D5" w:rsidP="00F424D5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Запослени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радном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домара;</w:t>
      </w:r>
    </w:p>
    <w:p w:rsidR="00F424D5" w:rsidRDefault="00F424D5" w:rsidP="00F424D5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Запослени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радном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сервирке;</w:t>
      </w:r>
    </w:p>
    <w:p w:rsidR="00F424D5" w:rsidRDefault="00F424D5" w:rsidP="00F424D5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Запослени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радном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чистачице и у матичној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школи и у издвојеном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одељењу;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Када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раде у просторијама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Послодавца, запослени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раде у групама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своје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послове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обављати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куће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пуно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радно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време, односно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непуно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радно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време у складу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својим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уговором о раду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окончања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пуног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непуног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радног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времена, када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део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радног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радили у просторијама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Послодавца.</w:t>
      </w:r>
    </w:p>
    <w:p w:rsidR="00F424D5" w:rsidRDefault="00F424D5" w:rsidP="00F424D5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5.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Распоред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радног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сваку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групу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утврдиће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 и исти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доставити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запосленима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e-mail</w:t>
      </w:r>
      <w:r w:rsidR="000607D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адресу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непосредно у писаној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форми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најкасније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осам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сати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пре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отпочињања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рада, а у изузетним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ситуацијама и сат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пре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отпочињања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рада, када о распореду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радног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могу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бити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обавештени и путем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телефонског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позива.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Када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не</w:t>
      </w:r>
      <w:r w:rsidR="000607D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раде у просторијама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Послодавца, већ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раде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од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куће, запослени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који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раде у групама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наведеним у члану 4.ове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одлуке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дужни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су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да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се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јаве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</w:t>
      </w:r>
      <w:r w:rsidR="000607D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позив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директора и да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дођу у просторије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Послодавца, како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би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обав</w:t>
      </w:r>
      <w:r>
        <w:rPr>
          <w:spacing w:val="-4"/>
          <w:sz w:val="24"/>
          <w:szCs w:val="24"/>
        </w:rPr>
        <w:softHyphen/>
        <w:t>љали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послове у просторијама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Послодавца.Имајући</w:t>
      </w:r>
      <w:r w:rsidR="000607D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у виду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околности, које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могу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настати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због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ванредног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стања, у изузетним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непредвиђеним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ситуацијама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запослени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може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бити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позван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да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ради у просторијама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Послодавца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налогу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директора и онда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када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није у оба</w:t>
      </w:r>
      <w:r>
        <w:rPr>
          <w:spacing w:val="-4"/>
          <w:sz w:val="24"/>
          <w:szCs w:val="24"/>
        </w:rPr>
        <w:softHyphen/>
        <w:t>вези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да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ради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од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куће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или у просторијама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Послодавца, према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распореду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свог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радног</w:t>
      </w:r>
      <w:r w:rsidR="00B80C6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времена.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Запослени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дужан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потврду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 о обавези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обављања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послова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време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трајања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забране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кретања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одређене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одлуком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надлежног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носи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собом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приликом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одласка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посао, боравка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послу и повратка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посла, како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надлежним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органима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оправдао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своје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присуство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улици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време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трајања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полицијског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часа.</w:t>
      </w:r>
    </w:p>
    <w:p w:rsidR="00F424D5" w:rsidRPr="00F424D5" w:rsidRDefault="00F424D5" w:rsidP="000607DB">
      <w:pPr>
        <w:spacing w:before="60" w:after="0" w:line="240" w:lineRule="auto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Члан 6.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Поступање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запослених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супротно</w:t>
      </w:r>
      <w:r w:rsidR="00B80C69">
        <w:rPr>
          <w:sz w:val="24"/>
          <w:szCs w:val="24"/>
        </w:rPr>
        <w:t xml:space="preserve">  </w:t>
      </w:r>
      <w:r>
        <w:rPr>
          <w:sz w:val="24"/>
          <w:szCs w:val="24"/>
        </w:rPr>
        <w:t>распореду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радног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утврђеном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одредби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ове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одлуке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представља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повреду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радне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дисциплине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 смислу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члана 179.став 2. тачка 5) Закона о раду </w:t>
      </w:r>
      <w:r w:rsidR="00B80C69">
        <w:rPr>
          <w:sz w:val="24"/>
          <w:szCs w:val="24"/>
        </w:rPr>
        <w:t xml:space="preserve"> </w:t>
      </w:r>
      <w:r>
        <w:rPr>
          <w:sz w:val="24"/>
          <w:szCs w:val="24"/>
        </w:rPr>
        <w:t>и члана 137. став 1. тачка 19) Правилника о раду и представљаће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дисциплинску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одговорност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запослених.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распореду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рада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радно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ангажована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биће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обавештена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стране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директора, имајући у виду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одредбе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закључених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уговора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Послодавцем.</w:t>
      </w:r>
    </w:p>
    <w:p w:rsidR="00F424D5" w:rsidRDefault="00F424D5" w:rsidP="00F424D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Ова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Одлука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ступа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снагу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даном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објављивања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страници</w:t>
      </w:r>
      <w:r w:rsidR="000607DB">
        <w:rPr>
          <w:sz w:val="24"/>
          <w:szCs w:val="24"/>
        </w:rPr>
        <w:t xml:space="preserve"> </w:t>
      </w:r>
      <w:r>
        <w:rPr>
          <w:sz w:val="24"/>
          <w:szCs w:val="24"/>
        </w:rPr>
        <w:t>послодавца.</w:t>
      </w:r>
    </w:p>
    <w:p w:rsidR="000607DB" w:rsidRDefault="000607DB" w:rsidP="00EF4EB3">
      <w:pPr>
        <w:spacing w:line="240" w:lineRule="auto"/>
        <w:jc w:val="right"/>
        <w:rPr>
          <w:sz w:val="24"/>
          <w:szCs w:val="24"/>
        </w:rPr>
      </w:pPr>
    </w:p>
    <w:p w:rsidR="000607DB" w:rsidRDefault="00F424D5" w:rsidP="00EF4EB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школе </w:t>
      </w:r>
    </w:p>
    <w:p w:rsidR="00A0204D" w:rsidRPr="00EF4EB3" w:rsidRDefault="00F424D5" w:rsidP="00EF4EB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Станиш Горан </w:t>
      </w:r>
      <w:bookmarkStart w:id="0" w:name="_GoBack"/>
      <w:bookmarkEnd w:id="0"/>
    </w:p>
    <w:sectPr w:rsidR="00A0204D" w:rsidRPr="00EF4EB3" w:rsidSect="00F424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6E4"/>
    <w:multiLevelType w:val="hybridMultilevel"/>
    <w:tmpl w:val="6B30A952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F07FE"/>
    <w:multiLevelType w:val="hybridMultilevel"/>
    <w:tmpl w:val="539A8B18"/>
    <w:lvl w:ilvl="0" w:tplc="FB72E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67414"/>
    <w:multiLevelType w:val="hybridMultilevel"/>
    <w:tmpl w:val="080AB6B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24D5"/>
    <w:rsid w:val="000607DB"/>
    <w:rsid w:val="001D5B00"/>
    <w:rsid w:val="0056126B"/>
    <w:rsid w:val="00795B6F"/>
    <w:rsid w:val="008D6806"/>
    <w:rsid w:val="00920401"/>
    <w:rsid w:val="00B80C69"/>
    <w:rsid w:val="00C855C9"/>
    <w:rsid w:val="00EF4EB3"/>
    <w:rsid w:val="00F424D5"/>
    <w:rsid w:val="00F8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D5"/>
    <w:pPr>
      <w:spacing w:after="160" w:line="254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4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2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D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D5"/>
    <w:pPr>
      <w:spacing w:after="160" w:line="254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4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2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D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Kolarski</cp:lastModifiedBy>
  <cp:revision>2</cp:revision>
  <dcterms:created xsi:type="dcterms:W3CDTF">2020-04-05T19:37:00Z</dcterms:created>
  <dcterms:modified xsi:type="dcterms:W3CDTF">2020-04-05T19:37:00Z</dcterms:modified>
</cp:coreProperties>
</file>