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05" w:type="dxa"/>
        <w:jc w:val="center"/>
        <w:tblLook w:val="04A0" w:firstRow="1" w:lastRow="0" w:firstColumn="1" w:lastColumn="0" w:noHBand="0" w:noVBand="1"/>
      </w:tblPr>
      <w:tblGrid>
        <w:gridCol w:w="3669"/>
        <w:gridCol w:w="2558"/>
        <w:gridCol w:w="5278"/>
      </w:tblGrid>
      <w:tr w:rsidR="00F9128B" w:rsidRPr="000A4E35" w14:paraId="20F5B83A" w14:textId="77777777" w:rsidTr="00C723CE">
        <w:trPr>
          <w:trHeight w:val="209"/>
          <w:jc w:val="center"/>
        </w:trPr>
        <w:tc>
          <w:tcPr>
            <w:tcW w:w="3669" w:type="dxa"/>
            <w:tcBorders>
              <w:top w:val="nil"/>
              <w:left w:val="nil"/>
              <w:bottom w:val="single" w:sz="4" w:space="0" w:color="auto"/>
              <w:right w:val="nil"/>
            </w:tcBorders>
            <w:vAlign w:val="center"/>
            <w:hideMark/>
          </w:tcPr>
          <w:p w14:paraId="7C58472C"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Република Србија</w:t>
            </w:r>
          </w:p>
          <w:p w14:paraId="61AF6CDA"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Аутономна покрајина Војводина</w:t>
            </w:r>
          </w:p>
          <w:p w14:paraId="21EFC96E"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ОШ ''Паја Маргановић''</w:t>
            </w:r>
          </w:p>
          <w:p w14:paraId="070F3976"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26225 Делиблато</w:t>
            </w:r>
          </w:p>
          <w:p w14:paraId="6E1C15B1"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М.Тита 89</w:t>
            </w:r>
          </w:p>
          <w:p w14:paraId="46791F7C"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Матични број:08012512</w:t>
            </w:r>
          </w:p>
          <w:p w14:paraId="2FB9BF60"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ПИБ:101406773</w:t>
            </w:r>
          </w:p>
          <w:p w14:paraId="03EF8BDD"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ЈБКЈС:01302</w:t>
            </w:r>
          </w:p>
          <w:p w14:paraId="17D5436D" w14:textId="77777777" w:rsidR="00F9128B" w:rsidRPr="00A822B6" w:rsidRDefault="00F9128B" w:rsidP="00C723CE">
            <w:pPr>
              <w:pStyle w:val="Bezrazmaka"/>
              <w:jc w:val="center"/>
              <w:rPr>
                <w:rFonts w:ascii="Times New Roman" w:hAnsi="Times New Roman" w:cs="Times New Roman"/>
                <w:sz w:val="24"/>
                <w:szCs w:val="24"/>
                <w:lang w:val="sr-Cyrl-RS"/>
              </w:rPr>
            </w:pPr>
            <w:r w:rsidRPr="000A4E35">
              <w:rPr>
                <w:rFonts w:ascii="Times New Roman" w:hAnsi="Times New Roman" w:cs="Times New Roman"/>
                <w:sz w:val="24"/>
                <w:szCs w:val="24"/>
              </w:rPr>
              <w:t>Датум:</w:t>
            </w:r>
          </w:p>
          <w:p w14:paraId="6B887188" w14:textId="77777777" w:rsidR="00F9128B" w:rsidRPr="00206ECF" w:rsidRDefault="00F9128B" w:rsidP="00C723CE">
            <w:pPr>
              <w:pStyle w:val="Bezrazmaka"/>
              <w:jc w:val="center"/>
              <w:rPr>
                <w:rFonts w:ascii="Times New Roman" w:hAnsi="Times New Roman" w:cs="Times New Roman"/>
                <w:sz w:val="24"/>
                <w:szCs w:val="24"/>
              </w:rPr>
            </w:pPr>
            <w:r>
              <w:rPr>
                <w:rFonts w:ascii="Times New Roman" w:hAnsi="Times New Roman" w:cs="Times New Roman"/>
                <w:sz w:val="24"/>
                <w:szCs w:val="24"/>
                <w:lang w:val="sr-Cyrl-RS"/>
              </w:rPr>
              <w:t>Дел.број:</w:t>
            </w:r>
          </w:p>
        </w:tc>
        <w:tc>
          <w:tcPr>
            <w:tcW w:w="2558" w:type="dxa"/>
            <w:tcBorders>
              <w:top w:val="nil"/>
              <w:left w:val="nil"/>
              <w:bottom w:val="single" w:sz="4" w:space="0" w:color="auto"/>
              <w:right w:val="nil"/>
            </w:tcBorders>
            <w:vAlign w:val="center"/>
            <w:hideMark/>
          </w:tcPr>
          <w:p w14:paraId="6C784C70" w14:textId="77777777" w:rsidR="00F9128B" w:rsidRPr="000A4E35" w:rsidRDefault="00F9128B" w:rsidP="00C723CE">
            <w:pPr>
              <w:pStyle w:val="Bezrazmaka"/>
              <w:rPr>
                <w:rFonts w:ascii="Times New Roman" w:hAnsi="Times New Roman" w:cs="Times New Roman"/>
                <w:sz w:val="24"/>
                <w:szCs w:val="24"/>
              </w:rPr>
            </w:pPr>
            <w:r w:rsidRPr="000A4E35">
              <w:rPr>
                <w:rFonts w:ascii="Times New Roman" w:hAnsi="Times New Roman" w:cs="Times New Roman"/>
                <w:noProof/>
                <w:sz w:val="24"/>
                <w:szCs w:val="24"/>
              </w:rPr>
              <w:drawing>
                <wp:anchor distT="0" distB="0" distL="114300" distR="114300" simplePos="0" relativeHeight="251659264" behindDoc="1" locked="0" layoutInCell="1" allowOverlap="1" wp14:anchorId="0DA950DB" wp14:editId="338F957C">
                  <wp:simplePos x="0" y="0"/>
                  <wp:positionH relativeFrom="column">
                    <wp:posOffset>647065</wp:posOffset>
                  </wp:positionH>
                  <wp:positionV relativeFrom="paragraph">
                    <wp:posOffset>-58420</wp:posOffset>
                  </wp:positionV>
                  <wp:extent cx="1050290" cy="1181735"/>
                  <wp:effectExtent l="0" t="0" r="0" b="0"/>
                  <wp:wrapNone/>
                  <wp:docPr id="1" name="Picture 1" descr="Gr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290" cy="1181735"/>
                          </a:xfrm>
                          <a:prstGeom prst="rect">
                            <a:avLst/>
                          </a:prstGeom>
                          <a:noFill/>
                        </pic:spPr>
                      </pic:pic>
                    </a:graphicData>
                  </a:graphic>
                  <wp14:sizeRelH relativeFrom="page">
                    <wp14:pctWidth>0</wp14:pctWidth>
                  </wp14:sizeRelH>
                  <wp14:sizeRelV relativeFrom="page">
                    <wp14:pctHeight>0</wp14:pctHeight>
                  </wp14:sizeRelV>
                </wp:anchor>
              </w:drawing>
            </w:r>
          </w:p>
        </w:tc>
        <w:tc>
          <w:tcPr>
            <w:tcW w:w="5278" w:type="dxa"/>
            <w:tcBorders>
              <w:top w:val="nil"/>
              <w:left w:val="nil"/>
              <w:bottom w:val="single" w:sz="4" w:space="0" w:color="auto"/>
              <w:right w:val="nil"/>
            </w:tcBorders>
            <w:vAlign w:val="center"/>
          </w:tcPr>
          <w:p w14:paraId="5E196364"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Директор: 013/765-280,064/4121751</w:t>
            </w:r>
          </w:p>
          <w:p w14:paraId="0F06D32A"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Педагог:013/765-280</w:t>
            </w:r>
          </w:p>
          <w:p w14:paraId="13DFB1F3"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Секретар: 013/765-080</w:t>
            </w:r>
          </w:p>
          <w:p w14:paraId="07BA79E4"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Шеф рачуноводства:013/765-113</w:t>
            </w:r>
          </w:p>
          <w:p w14:paraId="17E2E5AA"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 xml:space="preserve">е-mail :  </w:t>
            </w:r>
            <w:hyperlink r:id="rId6" w:history="1">
              <w:r w:rsidRPr="000A4E35">
                <w:rPr>
                  <w:rStyle w:val="Hiperveza"/>
                  <w:sz w:val="24"/>
                  <w:szCs w:val="24"/>
                </w:rPr>
                <w:t>osdeliblato@mts.rs</w:t>
              </w:r>
            </w:hyperlink>
          </w:p>
          <w:p w14:paraId="76916952" w14:textId="77777777" w:rsidR="00F9128B" w:rsidRPr="000A4E35" w:rsidRDefault="00B06C7C" w:rsidP="00C723CE">
            <w:pPr>
              <w:pStyle w:val="Bezrazmaka"/>
              <w:jc w:val="center"/>
              <w:rPr>
                <w:rFonts w:ascii="Times New Roman" w:hAnsi="Times New Roman" w:cs="Times New Roman"/>
                <w:sz w:val="24"/>
                <w:szCs w:val="24"/>
              </w:rPr>
            </w:pPr>
            <w:hyperlink r:id="rId7" w:history="1">
              <w:r w:rsidR="00F9128B" w:rsidRPr="000A4E35">
                <w:rPr>
                  <w:rStyle w:val="Hiperveza"/>
                  <w:sz w:val="24"/>
                  <w:szCs w:val="24"/>
                </w:rPr>
                <w:t>osdeliblato1@gmail.com</w:t>
              </w:r>
            </w:hyperlink>
          </w:p>
          <w:p w14:paraId="43826254" w14:textId="77777777" w:rsidR="00F9128B" w:rsidRPr="000A4E35" w:rsidRDefault="00F9128B" w:rsidP="00C723CE">
            <w:pPr>
              <w:pStyle w:val="Bezrazmaka"/>
              <w:jc w:val="center"/>
              <w:rPr>
                <w:rFonts w:ascii="Times New Roman" w:hAnsi="Times New Roman" w:cs="Times New Roman"/>
                <w:sz w:val="24"/>
                <w:szCs w:val="24"/>
              </w:rPr>
            </w:pPr>
          </w:p>
          <w:p w14:paraId="7C030DF3" w14:textId="77777777" w:rsidR="00F9128B" w:rsidRPr="000A4E35" w:rsidRDefault="00F9128B" w:rsidP="00C723CE">
            <w:pPr>
              <w:pStyle w:val="Bezrazmaka"/>
              <w:jc w:val="center"/>
              <w:rPr>
                <w:rFonts w:ascii="Times New Roman" w:hAnsi="Times New Roman" w:cs="Times New Roman"/>
                <w:sz w:val="24"/>
                <w:szCs w:val="24"/>
              </w:rPr>
            </w:pPr>
            <w:r w:rsidRPr="000A4E35">
              <w:rPr>
                <w:rFonts w:ascii="Times New Roman" w:hAnsi="Times New Roman" w:cs="Times New Roman"/>
                <w:sz w:val="24"/>
                <w:szCs w:val="24"/>
              </w:rPr>
              <w:t xml:space="preserve">web: </w:t>
            </w:r>
            <w:hyperlink r:id="rId8" w:history="1">
              <w:r w:rsidRPr="000A4E35">
                <w:rPr>
                  <w:rStyle w:val="Hiperveza"/>
                  <w:sz w:val="24"/>
                  <w:szCs w:val="24"/>
                </w:rPr>
                <w:t>www.ospajamarganovic.edu.rs</w:t>
              </w:r>
            </w:hyperlink>
          </w:p>
          <w:p w14:paraId="1C3B1086" w14:textId="77777777" w:rsidR="00F9128B" w:rsidRPr="000A4E35" w:rsidRDefault="00F9128B" w:rsidP="00C723CE">
            <w:pPr>
              <w:pStyle w:val="Bezrazmaka"/>
              <w:rPr>
                <w:rFonts w:ascii="Times New Roman" w:hAnsi="Times New Roman" w:cs="Times New Roman"/>
                <w:sz w:val="24"/>
                <w:szCs w:val="24"/>
              </w:rPr>
            </w:pPr>
          </w:p>
        </w:tc>
      </w:tr>
    </w:tbl>
    <w:p w14:paraId="0F092A45" w14:textId="77777777" w:rsidR="00F9128B" w:rsidRDefault="00F9128B">
      <w:pPr>
        <w:spacing w:before="0" w:beforeAutospacing="0" w:after="0" w:afterAutospacing="0"/>
        <w:jc w:val="both"/>
        <w:rPr>
          <w:rFonts w:ascii="Times New Roman" w:hAnsi="Times New Roman" w:cs="Times New Roman"/>
          <w:noProof/>
          <w:sz w:val="24"/>
          <w:szCs w:val="24"/>
          <w:lang w:val="sr-Cyrl-CS"/>
        </w:rPr>
      </w:pPr>
    </w:p>
    <w:p w14:paraId="48E7E2DF" w14:textId="77777777" w:rsidR="00F9128B" w:rsidRDefault="00F9128B">
      <w:pPr>
        <w:spacing w:before="0" w:beforeAutospacing="0" w:after="0" w:afterAutospacing="0"/>
        <w:jc w:val="both"/>
        <w:rPr>
          <w:rFonts w:ascii="Times New Roman" w:hAnsi="Times New Roman" w:cs="Times New Roman"/>
          <w:noProof/>
          <w:sz w:val="24"/>
          <w:szCs w:val="24"/>
          <w:lang w:val="sr-Cyrl-CS"/>
        </w:rPr>
      </w:pPr>
    </w:p>
    <w:p w14:paraId="5CCA3BA8" w14:textId="2096F5AA"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 основу члана 3. став 2. Закона о раду (Сл. гласник РС, бр. број 24/2005, 61/2005, 54/2009, 32/2013, 75/2014, 13/2017-ОУС, 113/2017 и 95/2018-аут.тумачење), члана 119. став 1. тачка 1) Закона о основама система образовања и васпитања ("Сл. гласник РС", бр. 88/2017, 27/2018-др.закони, 10/2019, 6/2020 и 129/2021) и члана (</w:t>
      </w:r>
      <w:r>
        <w:rPr>
          <w:rFonts w:ascii="Times New Roman" w:hAnsi="Times New Roman" w:cs="Times New Roman"/>
          <w:i/>
          <w:noProof/>
          <w:sz w:val="24"/>
          <w:szCs w:val="24"/>
          <w:u w:val="single"/>
          <w:lang w:val="sr-Cyrl-CS"/>
        </w:rPr>
        <w:t>број</w:t>
      </w:r>
      <w:r>
        <w:rPr>
          <w:rFonts w:ascii="Times New Roman" w:hAnsi="Times New Roman" w:cs="Times New Roman"/>
          <w:noProof/>
          <w:sz w:val="24"/>
          <w:szCs w:val="24"/>
          <w:lang w:val="sr-Cyrl-CS"/>
        </w:rPr>
        <w:t xml:space="preserve">) Статута ОШ``Паја Маргановић`` Делиблато бр. </w:t>
      </w:r>
      <w:r w:rsidR="00B06C7C">
        <w:rPr>
          <w:rFonts w:ascii="Times New Roman" w:hAnsi="Times New Roman" w:cs="Times New Roman"/>
          <w:noProof/>
          <w:sz w:val="24"/>
          <w:szCs w:val="24"/>
          <w:lang w:val="sr-Cyrl-CS"/>
        </w:rPr>
        <w:t>_________</w:t>
      </w:r>
      <w:r>
        <w:rPr>
          <w:rFonts w:ascii="Times New Roman" w:hAnsi="Times New Roman" w:cs="Times New Roman"/>
          <w:noProof/>
          <w:sz w:val="24"/>
          <w:szCs w:val="24"/>
          <w:lang w:val="sr-Cyrl-CS"/>
        </w:rPr>
        <w:t xml:space="preserve"> од</w:t>
      </w:r>
      <w:r w:rsidR="00B06C7C">
        <w:rPr>
          <w:rFonts w:ascii="Times New Roman" w:hAnsi="Times New Roman" w:cs="Times New Roman"/>
          <w:noProof/>
          <w:sz w:val="24"/>
          <w:szCs w:val="24"/>
          <w:lang w:val="sr-Cyrl-CS"/>
        </w:rPr>
        <w:t xml:space="preserve"> __________</w:t>
      </w:r>
      <w:r>
        <w:rPr>
          <w:rFonts w:ascii="Times New Roman" w:hAnsi="Times New Roman" w:cs="Times New Roman"/>
          <w:noProof/>
          <w:sz w:val="24"/>
          <w:szCs w:val="24"/>
          <w:lang w:val="sr-Cyrl-CS"/>
        </w:rPr>
        <w:t xml:space="preserve"> године, школски одбор дана </w:t>
      </w:r>
      <w:r w:rsidR="00B06C7C">
        <w:rPr>
          <w:rFonts w:ascii="Times New Roman" w:hAnsi="Times New Roman" w:cs="Times New Roman"/>
          <w:noProof/>
          <w:sz w:val="24"/>
          <w:szCs w:val="24"/>
          <w:lang w:val="sr-Cyrl-CS"/>
        </w:rPr>
        <w:t xml:space="preserve">15.09.2023. </w:t>
      </w:r>
      <w:r>
        <w:rPr>
          <w:rFonts w:ascii="Times New Roman" w:hAnsi="Times New Roman" w:cs="Times New Roman"/>
          <w:noProof/>
          <w:sz w:val="24"/>
          <w:szCs w:val="24"/>
          <w:lang w:val="sr-Cyrl-CS"/>
        </w:rPr>
        <w:t xml:space="preserve">године, доноси: </w:t>
      </w:r>
    </w:p>
    <w:p w14:paraId="555F83E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C534580"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ПРАВИЛНИК </w:t>
      </w:r>
    </w:p>
    <w:p w14:paraId="319E1585"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О РАДУ У ШКОЛИ </w:t>
      </w:r>
    </w:p>
    <w:p w14:paraId="18AC56E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68D94C3"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Опште одредбе</w:t>
      </w:r>
    </w:p>
    <w:p w14:paraId="2090B7F6"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AEE17E7"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w:t>
      </w:r>
    </w:p>
    <w:p w14:paraId="4B17FA5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1EAE9F0" w14:textId="3FB48524"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Овим правилником о раду у складу са законом, уређују се права, обавезе и одговорности запослених по основу рада и радног односа у ОШ``Паја Маргановић`` Делиблато (у даљем тексту: Школа), поступак измене и допуне овог правилника, као и сва друга питања од значаја за остваривање и обезбеђивање права запослених. </w:t>
      </w:r>
    </w:p>
    <w:p w14:paraId="5C1D875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3DDBE7D" w14:textId="1E14B041"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Запосленим у смислу овог правилника сматра се лице које у складу са законом и овим правилником заснује радни однос са  ОШ``Паја Маргановић`` Делиблато.</w:t>
      </w:r>
    </w:p>
    <w:p w14:paraId="1CE1AFD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9243483"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Овај правилник се доноси на неодређено време, а примењује се на све запослене у Школи.</w:t>
      </w:r>
    </w:p>
    <w:p w14:paraId="1CFF31C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5263F65"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Овим правилником уређују се:</w:t>
      </w:r>
    </w:p>
    <w:p w14:paraId="59C38C55" w14:textId="3DEB6D66" w:rsidR="00EF71D8" w:rsidRPr="00EF71D8" w:rsidRDefault="00F9128B" w:rsidP="00EF71D8">
      <w:pPr>
        <w:pStyle w:val="Pasussalistom"/>
        <w:numPr>
          <w:ilvl w:val="0"/>
          <w:numId w:val="1"/>
        </w:numPr>
        <w:spacing w:before="0" w:beforeAutospacing="0" w:after="0" w:afterAutospacing="0"/>
        <w:jc w:val="both"/>
        <w:rPr>
          <w:rFonts w:ascii="Times New Roman" w:hAnsi="Times New Roman" w:cs="Times New Roman"/>
          <w:noProof/>
          <w:sz w:val="24"/>
          <w:szCs w:val="24"/>
          <w:vertAlign w:val="superscript"/>
          <w:lang w:val="sr-Cyrl-CS"/>
        </w:rPr>
      </w:pPr>
      <w:r w:rsidRPr="00EF71D8">
        <w:rPr>
          <w:rFonts w:ascii="Times New Roman" w:hAnsi="Times New Roman" w:cs="Times New Roman"/>
          <w:noProof/>
          <w:sz w:val="24"/>
          <w:szCs w:val="24"/>
          <w:lang w:val="sr-Cyrl-CS"/>
        </w:rPr>
        <w:t>права и обавезе послодавца</w:t>
      </w:r>
    </w:p>
    <w:p w14:paraId="22FF0F2E" w14:textId="77777777" w:rsidR="00EF71D8" w:rsidRDefault="00EF71D8" w:rsidP="00EF71D8">
      <w:pPr>
        <w:pStyle w:val="Pasussalistom"/>
        <w:numPr>
          <w:ilvl w:val="0"/>
          <w:numId w:val="1"/>
        </w:numPr>
        <w:spacing w:before="0" w:beforeAutospacing="0" w:after="0" w:afterAutospacing="0"/>
        <w:jc w:val="both"/>
        <w:rPr>
          <w:rFonts w:ascii="Times New Roman" w:hAnsi="Times New Roman" w:cs="Times New Roman"/>
          <w:noProof/>
          <w:sz w:val="24"/>
          <w:szCs w:val="24"/>
          <w:lang w:val="sr-Cyrl-CS"/>
        </w:rPr>
      </w:pPr>
    </w:p>
    <w:p w14:paraId="275AC8D4" w14:textId="5BF00BBC" w:rsidR="000255D7" w:rsidRPr="00EF71D8" w:rsidRDefault="00F9128B" w:rsidP="00EF71D8">
      <w:pPr>
        <w:pStyle w:val="Pasussalistom"/>
        <w:numPr>
          <w:ilvl w:val="0"/>
          <w:numId w:val="1"/>
        </w:numPr>
        <w:spacing w:before="0" w:beforeAutospacing="0" w:after="0" w:afterAutospacing="0"/>
        <w:jc w:val="both"/>
        <w:rPr>
          <w:rFonts w:ascii="Times New Roman" w:hAnsi="Times New Roman" w:cs="Times New Roman"/>
          <w:noProof/>
          <w:sz w:val="24"/>
          <w:szCs w:val="24"/>
          <w:lang w:val="sr-Cyrl-CS"/>
        </w:rPr>
      </w:pPr>
      <w:r w:rsidRPr="00EF71D8">
        <w:rPr>
          <w:rFonts w:ascii="Times New Roman" w:hAnsi="Times New Roman" w:cs="Times New Roman"/>
          <w:noProof/>
          <w:sz w:val="24"/>
          <w:szCs w:val="24"/>
          <w:lang w:val="sr-Cyrl-CS"/>
        </w:rPr>
        <w:t xml:space="preserve"> и запосленог;</w:t>
      </w:r>
    </w:p>
    <w:p w14:paraId="60D73D43"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заснивање радног односа;</w:t>
      </w:r>
    </w:p>
    <w:p w14:paraId="3C5621C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 радно време;</w:t>
      </w:r>
    </w:p>
    <w:p w14:paraId="4F5AEBD1"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 зараде, накнаде и друга примања;</w:t>
      </w:r>
    </w:p>
    <w:p w14:paraId="6E159BE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5) одмори и одсуства;</w:t>
      </w:r>
    </w:p>
    <w:p w14:paraId="4E0B954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6) остваривање и заштита права запослених;</w:t>
      </w:r>
    </w:p>
    <w:p w14:paraId="2D69EDC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7) накнада штете;</w:t>
      </w:r>
    </w:p>
    <w:p w14:paraId="53D4AFBB"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8) забрана конкуренције;</w:t>
      </w:r>
    </w:p>
    <w:p w14:paraId="2166861B"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9) радне обавезе и радна дисциплина;</w:t>
      </w:r>
    </w:p>
    <w:p w14:paraId="7533863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10) заштита на раду;</w:t>
      </w:r>
    </w:p>
    <w:p w14:paraId="54B1902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11) друга питања од значаја за рад.</w:t>
      </w:r>
    </w:p>
    <w:p w14:paraId="3AF2FDD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701996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Одредбе овог правилника сходно се применују и на друга лица радно ангажована код послодавца по било ком основу.</w:t>
      </w:r>
    </w:p>
    <w:p w14:paraId="33677610" w14:textId="77777777" w:rsidR="000255D7" w:rsidRDefault="000255D7">
      <w:pPr>
        <w:spacing w:before="0" w:beforeAutospacing="0" w:after="0" w:afterAutospacing="0"/>
        <w:jc w:val="center"/>
        <w:rPr>
          <w:rFonts w:ascii="Times New Roman" w:hAnsi="Times New Roman" w:cs="Times New Roman"/>
          <w:b/>
          <w:noProof/>
          <w:sz w:val="24"/>
          <w:szCs w:val="24"/>
          <w:lang w:val="sr-Cyrl-CS"/>
        </w:rPr>
      </w:pPr>
    </w:p>
    <w:p w14:paraId="0B7D5815" w14:textId="77777777" w:rsidR="00364CD7" w:rsidRDefault="00364CD7">
      <w:pPr>
        <w:spacing w:before="0" w:beforeAutospacing="0" w:after="0" w:afterAutospacing="0"/>
        <w:jc w:val="center"/>
        <w:rPr>
          <w:rFonts w:ascii="Times New Roman" w:hAnsi="Times New Roman" w:cs="Times New Roman"/>
          <w:b/>
          <w:noProof/>
          <w:sz w:val="24"/>
          <w:szCs w:val="24"/>
          <w:lang w:val="sr-Cyrl-CS"/>
        </w:rPr>
      </w:pPr>
    </w:p>
    <w:p w14:paraId="01D245D4" w14:textId="77777777" w:rsidR="00364CD7" w:rsidRDefault="00364CD7">
      <w:pPr>
        <w:spacing w:before="0" w:beforeAutospacing="0" w:after="0" w:afterAutospacing="0"/>
        <w:jc w:val="center"/>
        <w:rPr>
          <w:rFonts w:ascii="Times New Roman" w:hAnsi="Times New Roman" w:cs="Times New Roman"/>
          <w:b/>
          <w:noProof/>
          <w:sz w:val="24"/>
          <w:szCs w:val="24"/>
          <w:lang w:val="sr-Cyrl-CS"/>
        </w:rPr>
      </w:pPr>
    </w:p>
    <w:p w14:paraId="3AD2B06E" w14:textId="77777777" w:rsidR="00364CD7" w:rsidRDefault="00364CD7">
      <w:pPr>
        <w:spacing w:before="0" w:beforeAutospacing="0" w:after="0" w:afterAutospacing="0"/>
        <w:jc w:val="center"/>
        <w:rPr>
          <w:rFonts w:ascii="Times New Roman" w:hAnsi="Times New Roman" w:cs="Times New Roman"/>
          <w:b/>
          <w:noProof/>
          <w:sz w:val="24"/>
          <w:szCs w:val="24"/>
          <w:lang w:val="sr-Cyrl-CS"/>
        </w:rPr>
      </w:pPr>
    </w:p>
    <w:p w14:paraId="5A661FCD" w14:textId="77777777" w:rsidR="00364CD7" w:rsidRDefault="00364CD7">
      <w:pPr>
        <w:spacing w:before="0" w:beforeAutospacing="0" w:after="0" w:afterAutospacing="0"/>
        <w:jc w:val="center"/>
        <w:rPr>
          <w:rFonts w:ascii="Times New Roman" w:hAnsi="Times New Roman" w:cs="Times New Roman"/>
          <w:b/>
          <w:noProof/>
          <w:sz w:val="24"/>
          <w:szCs w:val="24"/>
          <w:lang w:val="sr-Cyrl-CS"/>
        </w:rPr>
      </w:pPr>
    </w:p>
    <w:p w14:paraId="232915A3" w14:textId="3FC7431A"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w:t>
      </w:r>
    </w:p>
    <w:p w14:paraId="7A2FCF2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72BDDB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Правилник не сме да садржи одредбе којима се запосленом дају мања права или утврђују неповољнији услови рада од права и услова који су утврђени позитивним прописима. </w:t>
      </w:r>
    </w:p>
    <w:p w14:paraId="08E4C25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AFF704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Правилником о раду и уговором о раду могу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14:paraId="4483E967"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39DED7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 права, обавезе и одговорности запослених у Школи које нису уређене овим правилником, непосредно се примењују одговарајуће одредбе Закона о раду, важећег посебног колективног уговора за запослене у школама, Закона о основама система образовања и васпитања, важећих подзаконских аката донетих на основу закона, као и других прописа којима се уређује област рада и запошљавања, финансијско пословање Школе и обрачун и исплата зарада запослених у школама.</w:t>
      </w:r>
    </w:p>
    <w:p w14:paraId="2CAA8D1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5F2CBE6"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Права запослених</w:t>
      </w:r>
    </w:p>
    <w:p w14:paraId="6E8500A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F771F85"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3.</w:t>
      </w:r>
    </w:p>
    <w:p w14:paraId="1801202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E3AAB1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има право на одговарајућу зараду, безбедност и заштиту живота и здравља 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Правилником о раду.</w:t>
      </w:r>
    </w:p>
    <w:p w14:paraId="2BC1888A"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A9FD63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Запослена жена има право на посебну заштиту за време трудноће и порођаја. </w:t>
      </w:r>
    </w:p>
    <w:p w14:paraId="20E9219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ABB81FE"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Запослена жена као и жена која доји дете има право на посебну заштиту за време трудноће и порођаја.</w:t>
      </w:r>
    </w:p>
    <w:p w14:paraId="7676ADB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1F3010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има право на посебну заштиту ради неге детета, у складу са законом.</w:t>
      </w:r>
    </w:p>
    <w:p w14:paraId="227C12C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CE9724E"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 </w:t>
      </w:r>
    </w:p>
    <w:p w14:paraId="72D2C02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A234DC6"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4.</w:t>
      </w:r>
    </w:p>
    <w:p w14:paraId="576B6D16"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F44BBC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непосредно, односно преко својих представника, имају право на удруживање, учешће у преговорима,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14:paraId="1AE3E85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455AD9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прописима.</w:t>
      </w:r>
    </w:p>
    <w:p w14:paraId="55F18572" w14:textId="77777777" w:rsidR="000255D7" w:rsidRDefault="000255D7">
      <w:pPr>
        <w:spacing w:before="0" w:beforeAutospacing="0" w:after="0" w:afterAutospacing="0"/>
        <w:jc w:val="center"/>
        <w:rPr>
          <w:rFonts w:ascii="Times New Roman" w:hAnsi="Times New Roman" w:cs="Times New Roman"/>
          <w:b/>
          <w:noProof/>
          <w:sz w:val="24"/>
          <w:szCs w:val="24"/>
          <w:lang w:val="sr-Cyrl-CS"/>
        </w:rPr>
      </w:pPr>
    </w:p>
    <w:p w14:paraId="2D994F77"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Обавезе запослених</w:t>
      </w:r>
    </w:p>
    <w:p w14:paraId="6D8A550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EECF4B6"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5.</w:t>
      </w:r>
    </w:p>
    <w:p w14:paraId="1374DE0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576B2C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уговорних и других обавеза из радног односа; да обавести послодавца о битним околностима које </w:t>
      </w:r>
      <w:r>
        <w:rPr>
          <w:rFonts w:ascii="Times New Roman" w:hAnsi="Times New Roman" w:cs="Times New Roman"/>
          <w:noProof/>
          <w:sz w:val="24"/>
          <w:szCs w:val="24"/>
          <w:lang w:val="sr-Cyrl-CS"/>
        </w:rPr>
        <w:lastRenderedPageBreak/>
        <w:t xml:space="preserve">утичу или би могле да утичу на обављање послова утврђених уговором о раду као и да обавести послодавца о свакој врсти потенцијалне опасности за живот и здравље и настанак материјалне штете. Статутом Школе и актом којим се уређује дисциплинска одговорност запослених, утврђене су лакше повреде радних обавеза, дисциплински поступак и мере које се могу изрећи за лакше и теже повреде радних обавеза и повреде забрана прописаних законом, као и материјална одговорност запосленог за штету коју нанесе Школи, намерно или крајњом непажњом, у складу са законом. </w:t>
      </w:r>
    </w:p>
    <w:p w14:paraId="35B41B0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97EE7D6"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Обавезе послодавца</w:t>
      </w:r>
    </w:p>
    <w:p w14:paraId="7490F154" w14:textId="77777777" w:rsidR="000255D7" w:rsidRDefault="000255D7">
      <w:pPr>
        <w:spacing w:before="0" w:beforeAutospacing="0" w:after="0" w:afterAutospacing="0"/>
        <w:jc w:val="center"/>
        <w:rPr>
          <w:rFonts w:ascii="Times New Roman" w:hAnsi="Times New Roman" w:cs="Times New Roman"/>
          <w:b/>
          <w:noProof/>
          <w:sz w:val="24"/>
          <w:szCs w:val="24"/>
          <w:lang w:val="sr-Cyrl-CS"/>
        </w:rPr>
      </w:pPr>
    </w:p>
    <w:p w14:paraId="778715A1"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6.</w:t>
      </w:r>
    </w:p>
    <w:p w14:paraId="1455B3E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6E38CD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Послодавац је дужан да: </w:t>
      </w:r>
    </w:p>
    <w:p w14:paraId="529F11D6"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 запосленом за обављени рад исплати зараду, у складу са прописима, овим правилником и уговором о раду;</w:t>
      </w:r>
    </w:p>
    <w:p w14:paraId="3B7C10A4"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запосленом обезбеди услове рада и организује рад ради безбедности и заштите живота и здравља на раду, у складу са прописима;</w:t>
      </w:r>
    </w:p>
    <w:p w14:paraId="21972B83"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 запосленом пружи обавештење о условима рада, организацији рада, правилима рада и правима и обавезама које произлазе из прописа о раду и прописа о безбедности и заштити живота и здравља на раду;</w:t>
      </w:r>
    </w:p>
    <w:p w14:paraId="3F6D0274"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 запосленом обезбеди обављање послова утврђених уговором о раду;</w:t>
      </w:r>
    </w:p>
    <w:p w14:paraId="5403E904"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5) затражи мишљење од представника кога одреде запослени у случајевима утврђеним прописима.</w:t>
      </w:r>
    </w:p>
    <w:p w14:paraId="350F263B" w14:textId="77777777" w:rsidR="000255D7" w:rsidRDefault="000255D7">
      <w:pPr>
        <w:spacing w:before="0" w:beforeAutospacing="0" w:after="0" w:afterAutospacing="0"/>
        <w:jc w:val="center"/>
        <w:rPr>
          <w:rFonts w:ascii="Times New Roman" w:hAnsi="Times New Roman" w:cs="Times New Roman"/>
          <w:b/>
          <w:noProof/>
          <w:sz w:val="24"/>
          <w:szCs w:val="24"/>
          <w:lang w:val="sr-Cyrl-CS"/>
        </w:rPr>
      </w:pPr>
    </w:p>
    <w:p w14:paraId="213A6EDE"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Обавезе послодавца и запосленог</w:t>
      </w:r>
    </w:p>
    <w:p w14:paraId="59BBEE6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9B692C8"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7.</w:t>
      </w:r>
    </w:p>
    <w:p w14:paraId="0C29CB91"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A73230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Послодавац и запослени дужни су да се придржавају права и обавеза утврђених законом, овим правилником и уговором о раду.</w:t>
      </w:r>
    </w:p>
    <w:p w14:paraId="6E13F44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E8FF442"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8.</w:t>
      </w:r>
    </w:p>
    <w:p w14:paraId="439A4A2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11B097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Забрањена је непосредна и посредна дискриминација (у смислу закона)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 </w:t>
      </w:r>
    </w:p>
    <w:p w14:paraId="5546F18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DAC6C9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Дискриминација је забрањена у односу на:</w:t>
      </w:r>
    </w:p>
    <w:p w14:paraId="7ACF68B9"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 услове за запошљавање и избор кандидата за обављање одређеног посла;</w:t>
      </w:r>
    </w:p>
    <w:p w14:paraId="01F16910"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услове рада и сва права из радног односа;</w:t>
      </w:r>
    </w:p>
    <w:p w14:paraId="25583500"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 образовање, оспособљавање и усавршавање;</w:t>
      </w:r>
    </w:p>
    <w:p w14:paraId="43F5FE98"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 напредовање на послу;</w:t>
      </w:r>
    </w:p>
    <w:p w14:paraId="4F34E389"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5) отказ уговора о раду.</w:t>
      </w:r>
    </w:p>
    <w:p w14:paraId="3B09E23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53799CB"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Забрањено је узнемиравање било које врсте дефинисано о</w:t>
      </w:r>
      <w:r>
        <w:rPr>
          <w:rFonts w:ascii="Times New Roman" w:hAnsi="Times New Roman" w:cs="Times New Roman"/>
          <w:noProof/>
          <w:sz w:val="24"/>
          <w:szCs w:val="24"/>
          <w:lang w:val="sr-Cyrl-RS"/>
        </w:rPr>
        <w:t>р</w:t>
      </w:r>
      <w:r>
        <w:rPr>
          <w:rFonts w:ascii="Times New Roman" w:hAnsi="Times New Roman" w:cs="Times New Roman"/>
          <w:noProof/>
          <w:sz w:val="24"/>
          <w:szCs w:val="24"/>
          <w:lang w:val="sr-Cyrl-CS"/>
        </w:rPr>
        <w:t>дедбама закона, као и сексуално узнемиравање на послу.</w:t>
      </w:r>
    </w:p>
    <w:p w14:paraId="4113BD5D" w14:textId="77777777" w:rsidR="000255D7" w:rsidRDefault="000255D7">
      <w:pPr>
        <w:spacing w:before="0" w:beforeAutospacing="0" w:after="0" w:afterAutospacing="0"/>
        <w:jc w:val="center"/>
        <w:rPr>
          <w:rFonts w:ascii="Times New Roman" w:hAnsi="Times New Roman" w:cs="Times New Roman"/>
          <w:b/>
          <w:noProof/>
          <w:sz w:val="24"/>
          <w:szCs w:val="24"/>
          <w:lang w:val="sr-Cyrl-CS"/>
        </w:rPr>
      </w:pPr>
    </w:p>
    <w:p w14:paraId="2D54709A"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Заснивање радног односа</w:t>
      </w:r>
    </w:p>
    <w:p w14:paraId="1B70994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9B58173"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9.</w:t>
      </w:r>
    </w:p>
    <w:p w14:paraId="5334034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D6D8C5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Одлуку о потреби заснивања радног односа доноси директор Школе. </w:t>
      </w:r>
    </w:p>
    <w:p w14:paraId="3EAE84A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Радни однос у Школи врши се на основу преузимања запосленог са листе запослених за чијим радом је у потпуности или делимично престала потреба и запослених који су </w:t>
      </w:r>
      <w:r>
        <w:rPr>
          <w:rFonts w:ascii="Times New Roman" w:hAnsi="Times New Roman" w:cs="Times New Roman"/>
          <w:noProof/>
          <w:sz w:val="24"/>
          <w:szCs w:val="24"/>
          <w:lang w:val="sr-Cyrl-CS"/>
        </w:rPr>
        <w:lastRenderedPageBreak/>
        <w:t>засновали радни однос са непуним радним временом, као и на основу преузимања или конкурса ако се није могло извршити преузимање са листе.</w:t>
      </w:r>
    </w:p>
    <w:p w14:paraId="4823F5B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695B79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који је у радном односу на неодређено време са пуним радним временом може бити преузет иако није стављен на листу из става 2. овог члана, уколико на тој листи нема лица са одговарајућим образовањем, уз сагласност запосленог и директора установе и радне подгрупе у смислу закона.</w:t>
      </w:r>
    </w:p>
    <w:p w14:paraId="58B19E8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11ABBF7"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14:paraId="69A9CB4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1E8F0E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Уколико нису испуњени прописани услови,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14:paraId="506EED5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A94F701"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Радни однос у установи заснива се уговором о раду са лицем које, поред законских услова, испуњава и посебне услове утврђене актом о организацији и систематизацији послова.</w:t>
      </w:r>
    </w:p>
    <w:p w14:paraId="4FD4C29F" w14:textId="77777777" w:rsidR="000255D7" w:rsidRDefault="000255D7">
      <w:pPr>
        <w:spacing w:before="0" w:beforeAutospacing="0" w:after="0" w:afterAutospacing="0"/>
        <w:jc w:val="both"/>
        <w:rPr>
          <w:noProof/>
          <w:lang w:val="sr-Cyrl-CS"/>
        </w:rPr>
      </w:pPr>
    </w:p>
    <w:p w14:paraId="303B1EC3" w14:textId="77777777" w:rsidR="000255D7" w:rsidRDefault="00F9128B">
      <w:pPr>
        <w:spacing w:before="0" w:beforeAutospacing="0" w:after="0" w:afterAutospacing="0"/>
        <w:jc w:val="center"/>
        <w:rPr>
          <w:rFonts w:ascii="Times New Roman" w:hAnsi="Times New Roman" w:cs="Times New Roman"/>
          <w:noProof/>
          <w:sz w:val="24"/>
          <w:szCs w:val="24"/>
          <w:lang w:val="sr-Cyrl-CS"/>
        </w:rPr>
      </w:pPr>
      <w:r>
        <w:rPr>
          <w:rFonts w:ascii="Times New Roman" w:hAnsi="Times New Roman" w:cs="Times New Roman"/>
          <w:b/>
          <w:noProof/>
          <w:sz w:val="24"/>
          <w:szCs w:val="24"/>
          <w:lang w:val="sr-Cyrl-CS"/>
        </w:rPr>
        <w:t>Члан 10.</w:t>
      </w:r>
    </w:p>
    <w:p w14:paraId="6717DFE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9F487B1"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који је у радном односу на неодређено време, а има статус запосленог за чијим радом је у потпуности или делимично престала потреба</w:t>
      </w:r>
      <w:r>
        <w:rPr>
          <w:noProof/>
          <w:lang w:val="sr-Cyrl-CS"/>
        </w:rPr>
        <w:t xml:space="preserve"> </w:t>
      </w:r>
      <w:r>
        <w:rPr>
          <w:rFonts w:ascii="Times New Roman" w:hAnsi="Times New Roman" w:cs="Times New Roman"/>
          <w:noProof/>
          <w:sz w:val="24"/>
          <w:szCs w:val="24"/>
          <w:lang w:val="sr-Cyrl-CS"/>
        </w:rPr>
        <w:t>и запослени који је засновао радни однос са непуним радним временом, остварује право на преузимање стављањем на листу запослених са које се врши преузимање у складу са законом.</w:t>
      </w:r>
    </w:p>
    <w:p w14:paraId="550659A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FAB53E1"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11.</w:t>
      </w:r>
    </w:p>
    <w:p w14:paraId="1ABDDF9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138741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Уколико се нису стекли услови прописани законом за пријем у радни однос преузимањем, директор Школе доноси одлуку о расписивању конкурса. Слободно радно место и услове за рад на одређеном радном месту Школа пријављује надлежној служби за послове запошљавања. </w:t>
      </w:r>
    </w:p>
    <w:p w14:paraId="6DC93E1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C60B02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 </w:t>
      </w:r>
    </w:p>
    <w:p w14:paraId="0451E664"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5003C3B"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Услови за пријем у радни однос</w:t>
      </w:r>
    </w:p>
    <w:p w14:paraId="05137C3A" w14:textId="77777777" w:rsidR="000255D7" w:rsidRDefault="000255D7">
      <w:pPr>
        <w:spacing w:before="0" w:beforeAutospacing="0" w:after="0" w:afterAutospacing="0"/>
        <w:jc w:val="center"/>
        <w:rPr>
          <w:rFonts w:ascii="Times New Roman" w:hAnsi="Times New Roman" w:cs="Times New Roman"/>
          <w:b/>
          <w:noProof/>
          <w:sz w:val="24"/>
          <w:szCs w:val="24"/>
          <w:lang w:val="sr-Cyrl-CS"/>
        </w:rPr>
      </w:pPr>
    </w:p>
    <w:p w14:paraId="579179E9"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12.</w:t>
      </w:r>
    </w:p>
    <w:p w14:paraId="02FECC5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3F2FB2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w:t>
      </w:r>
    </w:p>
    <w:p w14:paraId="1B98F7A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662C51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Уз пријаву, кандидати подносе и документа којима доказују да имају одговарајуће образовање, држављанство Републике Србије, да познају језик на коме се остварује образовно-васпитни рад и доказ о неосуђиваности у смислу закона.. Пре закључења уговора о раду, изабрани кандидат је у обавези да поднесе доказ да има психичку, физичку и здравствену способност за рад са децом и ученицима.</w:t>
      </w:r>
    </w:p>
    <w:p w14:paraId="2630BE3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6FF247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w:t>
      </w:r>
      <w:r>
        <w:rPr>
          <w:rFonts w:ascii="Times New Roman" w:hAnsi="Times New Roman" w:cs="Times New Roman"/>
          <w:noProof/>
          <w:sz w:val="24"/>
          <w:szCs w:val="24"/>
          <w:lang w:val="sr-Cyrl-CS"/>
        </w:rPr>
        <w:lastRenderedPageBreak/>
        <w:t xml:space="preserve">испуњавању тих услова (познавање језика националне мањине, да је на листи наставника верске наставе и сл.). </w:t>
      </w:r>
    </w:p>
    <w:p w14:paraId="7525EDAC" w14:textId="77777777" w:rsidR="000255D7" w:rsidRDefault="000255D7">
      <w:pPr>
        <w:pStyle w:val="Normal1"/>
        <w:spacing w:before="0" w:beforeAutospacing="0" w:after="0" w:afterAutospacing="0"/>
        <w:rPr>
          <w:noProof/>
          <w:lang w:val="sr-Cyrl-CS"/>
        </w:rPr>
      </w:pPr>
    </w:p>
    <w:p w14:paraId="4B1BCB88" w14:textId="77777777" w:rsidR="000255D7" w:rsidRDefault="00F9128B">
      <w:pPr>
        <w:pStyle w:val="Normal1"/>
        <w:spacing w:before="0" w:beforeAutospacing="0" w:after="0" w:afterAutospacing="0"/>
        <w:jc w:val="both"/>
        <w:rPr>
          <w:noProof/>
          <w:lang w:val="sr-Cyrl-CS"/>
        </w:rPr>
      </w:pPr>
      <w:r>
        <w:rPr>
          <w:noProof/>
          <w:lang w:val="sr-Cyrl-CS"/>
        </w:rPr>
        <w:t xml:space="preserve">Услови за пријем у радни однос прописани ставом 1. овог члана доказују се приликом пријема у радни однос у Школи и проверавају се у току рада. </w:t>
      </w:r>
    </w:p>
    <w:p w14:paraId="045BF78D" w14:textId="77777777" w:rsidR="000255D7" w:rsidRDefault="000255D7">
      <w:pPr>
        <w:pStyle w:val="Normal1"/>
        <w:spacing w:before="0" w:beforeAutospacing="0" w:after="0" w:afterAutospacing="0"/>
        <w:jc w:val="both"/>
        <w:rPr>
          <w:noProof/>
          <w:color w:val="000000"/>
          <w:lang w:val="sr-Cyrl-CS"/>
        </w:rPr>
      </w:pPr>
    </w:p>
    <w:p w14:paraId="57349937" w14:textId="77777777" w:rsidR="000255D7" w:rsidRDefault="00F9128B">
      <w:pPr>
        <w:pStyle w:val="Normal1"/>
        <w:spacing w:before="0" w:beforeAutospacing="0" w:after="0" w:afterAutospacing="0"/>
        <w:jc w:val="both"/>
        <w:rPr>
          <w:noProof/>
          <w:lang w:val="sr-Cyrl-CS"/>
        </w:rPr>
      </w:pPr>
      <w:r>
        <w:rPr>
          <w:noProof/>
          <w:lang w:val="sr-Cyrl-CS"/>
        </w:rPr>
        <w:t xml:space="preserve">Запосленом престаје радни однос ако се у току радног односа у Школи утврди да не испуњава услове из става </w:t>
      </w:r>
      <w:r>
        <w:rPr>
          <w:noProof/>
        </w:rPr>
        <w:t>2</w:t>
      </w:r>
      <w:r>
        <w:rPr>
          <w:noProof/>
          <w:lang w:val="sr-Cyrl-CS"/>
        </w:rPr>
        <w:t>. овог члана или ако одбије да се подвргне лекарском прегледу у надлежној здравственој установи на захтев директора.</w:t>
      </w:r>
    </w:p>
    <w:p w14:paraId="17E6A747" w14:textId="77777777" w:rsidR="000255D7" w:rsidRDefault="000255D7">
      <w:pPr>
        <w:pStyle w:val="Normal1"/>
        <w:spacing w:before="0" w:beforeAutospacing="0" w:after="0" w:afterAutospacing="0"/>
        <w:jc w:val="both"/>
        <w:rPr>
          <w:noProof/>
          <w:color w:val="000000"/>
          <w:lang w:val="sr-Cyrl-CS"/>
        </w:rPr>
      </w:pPr>
    </w:p>
    <w:p w14:paraId="06AC0F89"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13.</w:t>
      </w:r>
    </w:p>
    <w:p w14:paraId="11DCABDA"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9B97CB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Конкурс спроводи конкурсна комисија коју именује директор. Конкурсна комисија има најмање три члана. Секретар Школе пружа стручну подршку конкурсној комисији.</w:t>
      </w:r>
    </w:p>
    <w:p w14:paraId="3BF1A2D7"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000D45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Комисија утврђује испуњеност услова кандидата за пријем у радни однос из члана 139. Закона, у року од осам дана од дана истека рока за пријем пријава.</w:t>
      </w:r>
    </w:p>
    <w:p w14:paraId="7ADEFD5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7A92C5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Кандидати из става 2. овог члана, у року од осам дана упућују се на претходну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14:paraId="1016379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F600BC7"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14:paraId="62B09C4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C68E2A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Конкурсна комисија обавља разговор са кандидатима са листе из става 4.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14:paraId="4ECB1E3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1531B1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Директор доноси решење о избору кандидата по конкурсу у року од осам дана од достављања образложене листе из става 5. овог члана.</w:t>
      </w:r>
    </w:p>
    <w:p w14:paraId="4C44206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C9B9C01"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14.</w:t>
      </w:r>
    </w:p>
    <w:p w14:paraId="28BCBFF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C1DF67E"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Кандидат незадовољан решењем о изабраном кандидату може да поднесе жалбу школском одбору, у року од осам дана од дана достављања решења из члана 13. став 6. овог правилника.</w:t>
      </w:r>
    </w:p>
    <w:p w14:paraId="548638B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C3A583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Школски одбор одлучује о жалби у року од 15 дана од дана подношења жалбе.</w:t>
      </w:r>
    </w:p>
    <w:p w14:paraId="2555FA8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E783B9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w:t>
      </w:r>
    </w:p>
    <w:p w14:paraId="1593256A"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90F1C43"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Ако по конкурсу није изабран ни један кандидат, расписује се нови конкурс у року у од осам дана.</w:t>
      </w:r>
    </w:p>
    <w:p w14:paraId="63BC1E7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2EA8DAF"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Решење из члана 13. став 6. овог правилника оглашава се на званичној интернет страници Министарства, када постане коначно.</w:t>
      </w:r>
    </w:p>
    <w:p w14:paraId="3B4A381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C3DE8DB" w14:textId="77777777" w:rsidR="00EF71D8" w:rsidRDefault="00EF71D8">
      <w:pPr>
        <w:spacing w:before="0" w:beforeAutospacing="0" w:after="0" w:afterAutospacing="0"/>
        <w:jc w:val="center"/>
        <w:rPr>
          <w:rFonts w:ascii="Times New Roman" w:hAnsi="Times New Roman" w:cs="Times New Roman"/>
          <w:b/>
          <w:noProof/>
          <w:sz w:val="24"/>
          <w:szCs w:val="24"/>
          <w:lang w:val="sr-Cyrl-CS"/>
        </w:rPr>
      </w:pPr>
    </w:p>
    <w:p w14:paraId="38913D67" w14:textId="5A5B2D09" w:rsidR="00EF71D8" w:rsidRDefault="00EF71D8">
      <w:pPr>
        <w:spacing w:before="0" w:beforeAutospacing="0" w:after="0" w:afterAutospacing="0"/>
        <w:jc w:val="center"/>
        <w:rPr>
          <w:rFonts w:ascii="Times New Roman" w:hAnsi="Times New Roman" w:cs="Times New Roman"/>
          <w:b/>
          <w:noProof/>
          <w:sz w:val="24"/>
          <w:szCs w:val="24"/>
          <w:lang w:val="sr-Cyrl-CS"/>
        </w:rPr>
      </w:pPr>
    </w:p>
    <w:p w14:paraId="76DB8789" w14:textId="5EEB87BB" w:rsidR="00B06C7C" w:rsidRDefault="00B06C7C">
      <w:pPr>
        <w:spacing w:before="0" w:beforeAutospacing="0" w:after="0" w:afterAutospacing="0"/>
        <w:jc w:val="center"/>
        <w:rPr>
          <w:rFonts w:ascii="Times New Roman" w:hAnsi="Times New Roman" w:cs="Times New Roman"/>
          <w:b/>
          <w:noProof/>
          <w:sz w:val="24"/>
          <w:szCs w:val="24"/>
          <w:lang w:val="sr-Cyrl-CS"/>
        </w:rPr>
      </w:pPr>
    </w:p>
    <w:p w14:paraId="0CC2FF9B" w14:textId="2FD49BA6" w:rsidR="00B06C7C" w:rsidRDefault="00B06C7C">
      <w:pPr>
        <w:spacing w:before="0" w:beforeAutospacing="0" w:after="0" w:afterAutospacing="0"/>
        <w:jc w:val="center"/>
        <w:rPr>
          <w:rFonts w:ascii="Times New Roman" w:hAnsi="Times New Roman" w:cs="Times New Roman"/>
          <w:b/>
          <w:noProof/>
          <w:sz w:val="24"/>
          <w:szCs w:val="24"/>
          <w:lang w:val="sr-Cyrl-CS"/>
        </w:rPr>
      </w:pPr>
    </w:p>
    <w:p w14:paraId="0A640DF1" w14:textId="3B7799D6" w:rsidR="00B06C7C" w:rsidRDefault="00B06C7C">
      <w:pPr>
        <w:spacing w:before="0" w:beforeAutospacing="0" w:after="0" w:afterAutospacing="0"/>
        <w:jc w:val="center"/>
        <w:rPr>
          <w:rFonts w:ascii="Times New Roman" w:hAnsi="Times New Roman" w:cs="Times New Roman"/>
          <w:b/>
          <w:noProof/>
          <w:sz w:val="24"/>
          <w:szCs w:val="24"/>
          <w:lang w:val="sr-Cyrl-CS"/>
        </w:rPr>
      </w:pPr>
    </w:p>
    <w:p w14:paraId="765584ED" w14:textId="77777777" w:rsidR="00B06C7C" w:rsidRDefault="00B06C7C">
      <w:pPr>
        <w:spacing w:before="0" w:beforeAutospacing="0" w:after="0" w:afterAutospacing="0"/>
        <w:jc w:val="center"/>
        <w:rPr>
          <w:rFonts w:ascii="Times New Roman" w:hAnsi="Times New Roman" w:cs="Times New Roman"/>
          <w:b/>
          <w:noProof/>
          <w:sz w:val="24"/>
          <w:szCs w:val="24"/>
          <w:lang w:val="sr-Cyrl-CS"/>
        </w:rPr>
      </w:pPr>
    </w:p>
    <w:p w14:paraId="4E22A133" w14:textId="77777777" w:rsidR="00EF71D8" w:rsidRDefault="00EF71D8">
      <w:pPr>
        <w:spacing w:before="0" w:beforeAutospacing="0" w:after="0" w:afterAutospacing="0"/>
        <w:jc w:val="center"/>
        <w:rPr>
          <w:rFonts w:ascii="Times New Roman" w:hAnsi="Times New Roman" w:cs="Times New Roman"/>
          <w:b/>
          <w:noProof/>
          <w:sz w:val="24"/>
          <w:szCs w:val="24"/>
          <w:lang w:val="sr-Cyrl-CS"/>
        </w:rPr>
      </w:pPr>
    </w:p>
    <w:p w14:paraId="2957533B" w14:textId="36ED715C"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lastRenderedPageBreak/>
        <w:t>Члан 15.</w:t>
      </w:r>
    </w:p>
    <w:p w14:paraId="1620B5B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FE8A2B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Пре расписивања конкурса за пријем у радни однос директор је у обавези да прибави мишљење радне подгрупе и репрезентативног синдиката Школе, који је у обавези да мишљење достави директору у року од 15 дана од дана пријема захтева.</w:t>
      </w:r>
    </w:p>
    <w:p w14:paraId="1AB75A3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70DB77F"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случају да постоји несагласност, надлежна је школска управа и надлежна инспекција.</w:t>
      </w:r>
    </w:p>
    <w:p w14:paraId="344534BE" w14:textId="77777777" w:rsidR="000255D7" w:rsidRDefault="000255D7">
      <w:pPr>
        <w:spacing w:before="0" w:beforeAutospacing="0" w:after="0" w:afterAutospacing="0"/>
        <w:rPr>
          <w:rFonts w:ascii="Times New Roman" w:hAnsi="Times New Roman" w:cs="Times New Roman"/>
          <w:noProof/>
          <w:sz w:val="24"/>
          <w:szCs w:val="24"/>
          <w:lang w:val="sr-Cyrl-CS"/>
        </w:rPr>
      </w:pPr>
    </w:p>
    <w:p w14:paraId="5E0519F0"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16.</w:t>
      </w:r>
    </w:p>
    <w:p w14:paraId="04C0FFE1" w14:textId="77777777" w:rsidR="000255D7" w:rsidRDefault="000255D7">
      <w:pPr>
        <w:spacing w:before="0" w:beforeAutospacing="0" w:after="0" w:afterAutospacing="0"/>
        <w:rPr>
          <w:rFonts w:ascii="Times New Roman" w:hAnsi="Times New Roman" w:cs="Times New Roman"/>
          <w:noProof/>
          <w:sz w:val="24"/>
          <w:szCs w:val="24"/>
          <w:lang w:val="sr-Cyrl-CS"/>
        </w:rPr>
      </w:pPr>
    </w:p>
    <w:p w14:paraId="7B251F9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Ако Школа не може да обезбеди стручно лице за највише шест часова наставе недељно из одређеног предмета, посебним решењем може да распореди ове часове наставницима тог предмета најдуже до краја школске године и овај рад се сматра радом преко пуне норме часова.</w:t>
      </w:r>
    </w:p>
    <w:p w14:paraId="5A3A07A6" w14:textId="77777777" w:rsidR="000255D7" w:rsidRDefault="000255D7">
      <w:pPr>
        <w:spacing w:before="0" w:beforeAutospacing="0" w:after="0" w:afterAutospacing="0"/>
        <w:rPr>
          <w:rFonts w:ascii="Times New Roman" w:hAnsi="Times New Roman" w:cs="Times New Roman"/>
          <w:noProof/>
          <w:sz w:val="24"/>
          <w:szCs w:val="24"/>
          <w:lang w:val="sr-Cyrl-CS"/>
        </w:rPr>
      </w:pPr>
    </w:p>
    <w:p w14:paraId="7F4447D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Накнада за рад наставника из става 1. овог члана исплаћује се на основу месечног извештаја наставника о одржаним часовима.</w:t>
      </w:r>
    </w:p>
    <w:p w14:paraId="7984E974" w14:textId="77777777" w:rsidR="000255D7" w:rsidRDefault="000255D7">
      <w:pPr>
        <w:spacing w:before="0" w:beforeAutospacing="0" w:after="0" w:afterAutospacing="0"/>
        <w:rPr>
          <w:rFonts w:ascii="Times New Roman" w:hAnsi="Times New Roman" w:cs="Times New Roman"/>
          <w:noProof/>
          <w:sz w:val="24"/>
          <w:szCs w:val="24"/>
          <w:lang w:val="sr-Cyrl-CS"/>
        </w:rPr>
      </w:pPr>
    </w:p>
    <w:p w14:paraId="7AFD0C23"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Наставнику који нема пуну норму часова, распоређивање часова из става 1. овог члана, сматра се допуном норме.</w:t>
      </w:r>
    </w:p>
    <w:p w14:paraId="58C78470" w14:textId="77777777" w:rsidR="000255D7" w:rsidRDefault="000255D7">
      <w:pPr>
        <w:spacing w:before="0" w:beforeAutospacing="0" w:after="0" w:afterAutospacing="0"/>
        <w:rPr>
          <w:rFonts w:ascii="Times New Roman" w:hAnsi="Times New Roman" w:cs="Times New Roman"/>
          <w:noProof/>
          <w:sz w:val="24"/>
          <w:szCs w:val="24"/>
          <w:lang w:val="sr-Cyrl-CS"/>
        </w:rPr>
      </w:pPr>
    </w:p>
    <w:p w14:paraId="7930A1EA"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Уговор о раду</w:t>
      </w:r>
    </w:p>
    <w:p w14:paraId="59C0770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7A44767"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17</w:t>
      </w:r>
      <w:r>
        <w:rPr>
          <w:rFonts w:ascii="Times New Roman" w:hAnsi="Times New Roman" w:cs="Times New Roman"/>
          <w:b/>
          <w:noProof/>
          <w:sz w:val="24"/>
          <w:szCs w:val="24"/>
          <w:lang w:val="sr-Cyrl-CS"/>
        </w:rPr>
        <w:t>.</w:t>
      </w:r>
    </w:p>
    <w:p w14:paraId="045402C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5FC37C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Радни однос заснива се уговором о раду.</w:t>
      </w:r>
    </w:p>
    <w:p w14:paraId="57F4CE2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59631A5"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Уговор о раду закључују запослени и послодавац.</w:t>
      </w:r>
    </w:p>
    <w:p w14:paraId="4DFB619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FDC48E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Уговор о раду сматра се закљученим кад га потпишу запослени и директор, односно лице које овласти директор.</w:t>
      </w:r>
    </w:p>
    <w:p w14:paraId="00E5BEB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8D1D1BE"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18</w:t>
      </w:r>
      <w:r>
        <w:rPr>
          <w:rFonts w:ascii="Times New Roman" w:hAnsi="Times New Roman" w:cs="Times New Roman"/>
          <w:b/>
          <w:noProof/>
          <w:sz w:val="24"/>
          <w:szCs w:val="24"/>
          <w:lang w:val="sr-Cyrl-CS"/>
        </w:rPr>
        <w:t>.</w:t>
      </w:r>
    </w:p>
    <w:p w14:paraId="74680B0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67C59A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Уговор о раду може да се закључи на неодређено или одређено време.</w:t>
      </w:r>
    </w:p>
    <w:p w14:paraId="7B8779B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75611FE"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Уговор о раду закључује се пре ступања запосленог на рад, у писаном облику.</w:t>
      </w:r>
    </w:p>
    <w:p w14:paraId="5BFCF7F1"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2C0BB02"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19</w:t>
      </w:r>
      <w:r>
        <w:rPr>
          <w:rFonts w:ascii="Times New Roman" w:hAnsi="Times New Roman" w:cs="Times New Roman"/>
          <w:b/>
          <w:noProof/>
          <w:sz w:val="24"/>
          <w:szCs w:val="24"/>
          <w:lang w:val="sr-Cyrl-CS"/>
        </w:rPr>
        <w:t>.</w:t>
      </w:r>
    </w:p>
    <w:p w14:paraId="06D3092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91202D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Уговор о раду садржи:</w:t>
      </w:r>
    </w:p>
    <w:p w14:paraId="7302DEDE"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 назив и седиште послодавца;</w:t>
      </w:r>
    </w:p>
    <w:p w14:paraId="502CEDC6"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лично име запосленог, место пребивалишта, односно боравишта запосленог;</w:t>
      </w:r>
    </w:p>
    <w:p w14:paraId="66AA99F9"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 врсту и степен стручне спреме, односно образовања запосленог, који су услов за обављање послова за које се закључује уговор о раду;</w:t>
      </w:r>
    </w:p>
    <w:p w14:paraId="39E1C584"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 назив и опис послова које запослени треба да обавља;</w:t>
      </w:r>
    </w:p>
    <w:p w14:paraId="25632D8D"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5) место рада;</w:t>
      </w:r>
    </w:p>
    <w:p w14:paraId="68D73078"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6) врсту радног односа (на неодређено или одређено време);</w:t>
      </w:r>
    </w:p>
    <w:p w14:paraId="226B58EB"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7) трајање уговора о раду на одређено време и основ за заснивање радног односа на одређено време;</w:t>
      </w:r>
    </w:p>
    <w:p w14:paraId="0B3EE360"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8) дан почетка рада;</w:t>
      </w:r>
    </w:p>
    <w:p w14:paraId="06A58F9A"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9) радно време (пуно, непуно или скраћено);</w:t>
      </w:r>
    </w:p>
    <w:p w14:paraId="1882C37D"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10) новчани износ основне зараде на дан закључења уговора о раду;</w:t>
      </w:r>
    </w:p>
    <w:p w14:paraId="6B926341"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11) елементе за утврђивање основне зараде, радног учинка, накнаде зараде, увећане зараде и друга примања запосленог;</w:t>
      </w:r>
    </w:p>
    <w:p w14:paraId="69F6B470"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12) рокове за исплату зараде и других примања на која запослени има право;</w:t>
      </w:r>
    </w:p>
    <w:p w14:paraId="38752865" w14:textId="77777777" w:rsidR="000255D7" w:rsidRDefault="00F9128B">
      <w:pPr>
        <w:spacing w:before="0" w:beforeAutospacing="0" w:after="0" w:afterAutospacing="0"/>
        <w:ind w:left="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13) трајање дневног и недељног радног времена.</w:t>
      </w:r>
    </w:p>
    <w:p w14:paraId="019B804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5944E73"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Уговором о раду могу да се уговоре и друга права и обавезе.</w:t>
      </w:r>
    </w:p>
    <w:p w14:paraId="65926FE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DDB422A"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 права и обавезе која нису утврђена уговором о раду примењују се одговарајуће одредбе закона и Правилника о раду.</w:t>
      </w:r>
    </w:p>
    <w:p w14:paraId="1F8611E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569EA83"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20</w:t>
      </w:r>
      <w:r>
        <w:rPr>
          <w:rFonts w:ascii="Times New Roman" w:hAnsi="Times New Roman" w:cs="Times New Roman"/>
          <w:b/>
          <w:noProof/>
          <w:sz w:val="24"/>
          <w:szCs w:val="24"/>
          <w:lang w:val="sr-Cyrl-CS"/>
        </w:rPr>
        <w:t>.</w:t>
      </w:r>
    </w:p>
    <w:p w14:paraId="7B569FB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53B3B7A"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остварује права и обавезе из радног односа даном ступања на рад. </w:t>
      </w:r>
    </w:p>
    <w:p w14:paraId="0C65901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F566561"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Ако запослени не ступи на рад у року који му је одлуком директора Школе одређен, сматра се да је одустао од запослења, сем у случају да је из оправданих разлога спречен да ступи на рад, или уколико се директор и запослени другачије не договоре. </w:t>
      </w:r>
    </w:p>
    <w:p w14:paraId="207C009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02FB69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Уколико кандидат који је изабран одлуком директора не ступи на рад и одустане од запослења, директор може одлучити да изабере другог кандидата са листе пријављених кандидата који испуњавају услове радног места. </w:t>
      </w:r>
    </w:p>
    <w:p w14:paraId="517B8901"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B43CB4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Послодавац је дужан да уговор о раду, односно други уговор у складу са законом или њихову копију држи у седишту или другој пословној просторији послодавца или на другом месту, у зависности од тога где запослени или радно ангажовано лице ради. </w:t>
      </w:r>
    </w:p>
    <w:p w14:paraId="42DA0316"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0B547D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Послодавац може да запосленом достави фотокопију пријаве на обавезно социјално осигурање уколико запослени то тражи.</w:t>
      </w:r>
    </w:p>
    <w:p w14:paraId="0592160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0645F0A"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Пробни рад</w:t>
      </w:r>
    </w:p>
    <w:p w14:paraId="359EE191" w14:textId="77777777" w:rsidR="000255D7" w:rsidRDefault="000255D7">
      <w:pPr>
        <w:spacing w:before="0" w:beforeAutospacing="0" w:after="0" w:afterAutospacing="0"/>
        <w:jc w:val="center"/>
        <w:rPr>
          <w:rFonts w:ascii="Times New Roman" w:hAnsi="Times New Roman" w:cs="Times New Roman"/>
          <w:noProof/>
          <w:sz w:val="24"/>
          <w:szCs w:val="24"/>
          <w:lang w:val="sr-Cyrl-CS"/>
        </w:rPr>
      </w:pPr>
    </w:p>
    <w:p w14:paraId="2B4056D6"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21</w:t>
      </w:r>
      <w:r>
        <w:rPr>
          <w:rFonts w:ascii="Times New Roman" w:hAnsi="Times New Roman" w:cs="Times New Roman"/>
          <w:b/>
          <w:noProof/>
          <w:sz w:val="24"/>
          <w:szCs w:val="24"/>
          <w:lang w:val="sr-Cyrl-CS"/>
        </w:rPr>
        <w:t>.</w:t>
      </w:r>
    </w:p>
    <w:p w14:paraId="5E501D71"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2865FC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Школа може да уговори пробни рад са наставником, васпитачем и стручним сарадником који има лиценцу и који се прима у радни однос на неодређено време.</w:t>
      </w:r>
    </w:p>
    <w:p w14:paraId="3814319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9BEB2A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Изузетно од става 1. овог члана пробни рад може да се уговори и у случају пријема у радни однос на одређено време.</w:t>
      </w:r>
    </w:p>
    <w:p w14:paraId="23D8EA91"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3AB892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Пробни рад одређује се уговором о раду и може да траје најдуже шест месеци.</w:t>
      </w:r>
    </w:p>
    <w:p w14:paraId="76BA6EA4"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9338DF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Наставник, васпитач и стручни сарадник који је за време пробног рада показао да својим компетенцијама може успешно да ради на постизању прописаних принципа, циљева и стандарда постигнућа, наставља са радом у истом радно-правном својству, а ако се на основу оцене директора, а по прибављеном мишљењу педагошког колегијума, утврди да то није показао, престаје му радни однос. Радни однос престаје даном отказног рока, без права на отпремнину.</w:t>
      </w:r>
    </w:p>
    <w:p w14:paraId="79DA882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FA66CA7"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Отказни рок је 15 радних дана.</w:t>
      </w:r>
    </w:p>
    <w:p w14:paraId="3EA321E7"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3586F97"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Оцену пробног рада даје директор Школе, по прибављеном мишљењу педагошког колегијума. </w:t>
      </w:r>
    </w:p>
    <w:p w14:paraId="42BDB112" w14:textId="77777777" w:rsidR="000255D7" w:rsidRDefault="000255D7">
      <w:pPr>
        <w:spacing w:before="0" w:beforeAutospacing="0" w:after="0" w:afterAutospacing="0"/>
        <w:jc w:val="center"/>
        <w:rPr>
          <w:rFonts w:ascii="Times New Roman" w:hAnsi="Times New Roman" w:cs="Times New Roman"/>
          <w:b/>
          <w:noProof/>
          <w:sz w:val="24"/>
          <w:szCs w:val="24"/>
          <w:lang w:val="sr-Cyrl-CS"/>
        </w:rPr>
      </w:pPr>
    </w:p>
    <w:p w14:paraId="023EE8BE"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22</w:t>
      </w:r>
      <w:r>
        <w:rPr>
          <w:rFonts w:ascii="Times New Roman" w:hAnsi="Times New Roman" w:cs="Times New Roman"/>
          <w:b/>
          <w:noProof/>
          <w:sz w:val="24"/>
          <w:szCs w:val="24"/>
          <w:lang w:val="sr-Cyrl-CS"/>
        </w:rPr>
        <w:t>.</w:t>
      </w:r>
    </w:p>
    <w:p w14:paraId="42737566" w14:textId="77777777" w:rsidR="000255D7" w:rsidRDefault="000255D7">
      <w:pPr>
        <w:spacing w:before="0" w:beforeAutospacing="0" w:after="0" w:afterAutospacing="0"/>
        <w:jc w:val="center"/>
        <w:rPr>
          <w:rFonts w:ascii="Times New Roman" w:hAnsi="Times New Roman" w:cs="Times New Roman"/>
          <w:b/>
          <w:noProof/>
          <w:sz w:val="24"/>
          <w:szCs w:val="24"/>
          <w:lang w:val="sr-Cyrl-CS"/>
        </w:rPr>
      </w:pPr>
    </w:p>
    <w:p w14:paraId="626BA29F"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Радни однос на одређено време</w:t>
      </w:r>
    </w:p>
    <w:p w14:paraId="564A9310" w14:textId="77777777" w:rsidR="000255D7" w:rsidRDefault="000255D7">
      <w:pPr>
        <w:spacing w:before="0" w:beforeAutospacing="0" w:after="0" w:afterAutospacing="0"/>
        <w:jc w:val="both"/>
        <w:rPr>
          <w:rFonts w:ascii="Times New Roman" w:hAnsi="Times New Roman" w:cs="Times New Roman"/>
          <w:noProof/>
          <w:sz w:val="24"/>
          <w:szCs w:val="24"/>
          <w:lang w:val="sr-Latn-RS"/>
        </w:rPr>
      </w:pPr>
    </w:p>
    <w:p w14:paraId="05F8BCD6" w14:textId="77777777" w:rsidR="000255D7" w:rsidRDefault="00F9128B">
      <w:pPr>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noProof/>
          <w:sz w:val="24"/>
          <w:szCs w:val="24"/>
          <w:lang w:val="sr-Cyrl-CS"/>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14:paraId="3271000F" w14:textId="77777777" w:rsidR="000255D7" w:rsidRDefault="000255D7">
      <w:pPr>
        <w:spacing w:before="0" w:beforeAutospacing="0" w:after="0" w:afterAutospacing="0"/>
        <w:jc w:val="both"/>
        <w:rPr>
          <w:rFonts w:ascii="Times New Roman" w:hAnsi="Times New Roman" w:cs="Times New Roman"/>
          <w:sz w:val="24"/>
          <w:szCs w:val="24"/>
        </w:rPr>
      </w:pPr>
    </w:p>
    <w:p w14:paraId="341C20A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Установа може да прими у радни однос на одређено време лице:</w:t>
      </w:r>
    </w:p>
    <w:p w14:paraId="361CB0E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 ради замене одсутног запосленог преко 60 дана;</w:t>
      </w:r>
    </w:p>
    <w:p w14:paraId="05BA9344"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2) ради обављања послова педагошког асистента, односно андрагошког асистента.</w:t>
      </w:r>
    </w:p>
    <w:p w14:paraId="61B03DEA"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1442C4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Изузетно, установа без конкурса може да прими у радни однос на одређено време лице:</w:t>
      </w:r>
    </w:p>
    <w:p w14:paraId="6F635357"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 ради замене одсутног запосленог до 60 дана;</w:t>
      </w:r>
    </w:p>
    <w:p w14:paraId="50812F9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14:paraId="070C4905"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14:paraId="7D59F405"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 ради извођења верске наставе.</w:t>
      </w:r>
    </w:p>
    <w:p w14:paraId="7EF34E4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70F4B11"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Листу наставника верске наставе, на предлог традиционалних цркава и верских заједница, утврђује министар.</w:t>
      </w:r>
    </w:p>
    <w:p w14:paraId="00BFB17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50786A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Наставника верске наставе упућује у Школу традиционална црква или верска заједница са утврђене листе за сваку школску годину.</w:t>
      </w:r>
    </w:p>
    <w:p w14:paraId="1CC5BAD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89EA1C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 извођење верске наставе наставник са Школом у коју је упућен закључује уговор о раду на 12 месеци за сваку школску годину.</w:t>
      </w:r>
    </w:p>
    <w:p w14:paraId="28B2166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3135573"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поступку избора педагошког асистента, односно андрагошког асистента прибавља се мишљење надлежног органа јединице локалне самоуправе.</w:t>
      </w:r>
    </w:p>
    <w:p w14:paraId="27C1EE4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5DFCB6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14:paraId="058BEB1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3C5B62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установи од посебног интереса и националног значаја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14:paraId="32EAD5B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6164AA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Радни однос на одређено време не може да прерасте у радни однос на неодређено време.</w:t>
      </w:r>
    </w:p>
    <w:p w14:paraId="503B2C8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928300E"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Наставник, васпитач и стручни сарадник – приправник</w:t>
      </w:r>
    </w:p>
    <w:p w14:paraId="65C849F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FCABAD6"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23</w:t>
      </w:r>
      <w:r>
        <w:rPr>
          <w:rFonts w:ascii="Times New Roman" w:hAnsi="Times New Roman" w:cs="Times New Roman"/>
          <w:b/>
          <w:noProof/>
          <w:sz w:val="24"/>
          <w:szCs w:val="24"/>
          <w:lang w:val="sr-Cyrl-CS"/>
        </w:rPr>
        <w:t>.</w:t>
      </w:r>
    </w:p>
    <w:p w14:paraId="2F6E745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B72FEB5"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Школа може да заснује радни однос са лицем које први пут у својству наставника, васпитача</w:t>
      </w:r>
      <w:r>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Cyrl-CS"/>
        </w:rPr>
        <w:t>и стручног сарадника</w:t>
      </w:r>
      <w:r>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Cyrl-CS"/>
        </w:rPr>
        <w:t xml:space="preserve">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на начин и под условима прописаним законом. </w:t>
      </w:r>
    </w:p>
    <w:p w14:paraId="45A2474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D968E91"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Приправнички стаж траје најдуже две године од дана заснивања радног односа.</w:t>
      </w:r>
    </w:p>
    <w:p w14:paraId="13E84DF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2037E74"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14:paraId="6B1708C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DB9601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Приправнику престаје приправнички стаж када положи испит за лиценцу.</w:t>
      </w:r>
    </w:p>
    <w:p w14:paraId="7BA80E1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930BFE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Актом о организацији и систематизацији послова одређују се радна места, односно послови које може обављати приправник. </w:t>
      </w:r>
    </w:p>
    <w:p w14:paraId="5E3EC207" w14:textId="49D95E4D" w:rsidR="000255D7" w:rsidRDefault="000255D7">
      <w:pPr>
        <w:spacing w:before="0" w:beforeAutospacing="0" w:after="0" w:afterAutospacing="0"/>
        <w:jc w:val="both"/>
        <w:rPr>
          <w:rFonts w:ascii="Times New Roman" w:hAnsi="Times New Roman" w:cs="Times New Roman"/>
          <w:noProof/>
          <w:sz w:val="24"/>
          <w:szCs w:val="24"/>
          <w:lang w:val="sr-Cyrl-CS"/>
        </w:rPr>
      </w:pPr>
    </w:p>
    <w:p w14:paraId="33038086" w14:textId="77777777" w:rsidR="00B06C7C" w:rsidRDefault="00B06C7C">
      <w:pPr>
        <w:spacing w:before="0" w:beforeAutospacing="0" w:after="0" w:afterAutospacing="0"/>
        <w:jc w:val="both"/>
        <w:rPr>
          <w:rFonts w:ascii="Times New Roman" w:hAnsi="Times New Roman" w:cs="Times New Roman"/>
          <w:noProof/>
          <w:sz w:val="24"/>
          <w:szCs w:val="24"/>
          <w:lang w:val="sr-Cyrl-CS"/>
        </w:rPr>
      </w:pPr>
    </w:p>
    <w:p w14:paraId="2F6542E2" w14:textId="77777777" w:rsidR="00364CD7" w:rsidRDefault="00364CD7">
      <w:pPr>
        <w:spacing w:before="0" w:beforeAutospacing="0" w:after="0" w:afterAutospacing="0"/>
        <w:jc w:val="center"/>
        <w:rPr>
          <w:rFonts w:ascii="Times New Roman" w:hAnsi="Times New Roman" w:cs="Times New Roman"/>
          <w:b/>
          <w:noProof/>
          <w:sz w:val="24"/>
          <w:szCs w:val="24"/>
          <w:lang w:val="sr-Cyrl-CS"/>
        </w:rPr>
      </w:pPr>
    </w:p>
    <w:p w14:paraId="1E243808" w14:textId="77777777" w:rsidR="00364CD7" w:rsidRDefault="00364CD7">
      <w:pPr>
        <w:spacing w:before="0" w:beforeAutospacing="0" w:after="0" w:afterAutospacing="0"/>
        <w:jc w:val="center"/>
        <w:rPr>
          <w:rFonts w:ascii="Times New Roman" w:hAnsi="Times New Roman" w:cs="Times New Roman"/>
          <w:b/>
          <w:noProof/>
          <w:sz w:val="24"/>
          <w:szCs w:val="24"/>
          <w:lang w:val="sr-Cyrl-CS"/>
        </w:rPr>
      </w:pPr>
    </w:p>
    <w:p w14:paraId="28A680E7" w14:textId="5AC3A1D4"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lastRenderedPageBreak/>
        <w:t>Секретар – приправник</w:t>
      </w:r>
    </w:p>
    <w:p w14:paraId="16ABE926" w14:textId="77777777" w:rsidR="000255D7" w:rsidRDefault="000255D7">
      <w:pPr>
        <w:spacing w:before="0" w:beforeAutospacing="0" w:after="0" w:afterAutospacing="0"/>
        <w:jc w:val="center"/>
        <w:rPr>
          <w:rFonts w:ascii="Times New Roman" w:hAnsi="Times New Roman" w:cs="Times New Roman"/>
          <w:noProof/>
          <w:sz w:val="24"/>
          <w:szCs w:val="24"/>
          <w:lang w:val="sr-Cyrl-CS"/>
        </w:rPr>
      </w:pPr>
    </w:p>
    <w:p w14:paraId="5C1C185E"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24</w:t>
      </w:r>
      <w:r>
        <w:rPr>
          <w:rFonts w:ascii="Times New Roman" w:hAnsi="Times New Roman" w:cs="Times New Roman"/>
          <w:b/>
          <w:noProof/>
          <w:sz w:val="24"/>
          <w:szCs w:val="24"/>
          <w:lang w:val="sr-Cyrl-CS"/>
        </w:rPr>
        <w:t>.</w:t>
      </w:r>
    </w:p>
    <w:p w14:paraId="3CDFA584"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ADD8AD9" w14:textId="77777777" w:rsidR="000255D7" w:rsidRDefault="00F9128B">
      <w:pPr>
        <w:spacing w:before="0" w:beforeAutospacing="0" w:after="0" w:afterAutospacing="0"/>
        <w:jc w:val="both"/>
        <w:rPr>
          <w:rFonts w:ascii="Times New Roman" w:hAnsi="Times New Roman" w:cs="Times New Roman"/>
          <w:noProof/>
          <w:sz w:val="24"/>
          <w:szCs w:val="24"/>
          <w:lang w:val="sr-Latn-RS"/>
        </w:rPr>
      </w:pPr>
      <w:r>
        <w:rPr>
          <w:rFonts w:ascii="Times New Roman" w:hAnsi="Times New Roman" w:cs="Times New Roman"/>
          <w:noProof/>
          <w:sz w:val="24"/>
          <w:szCs w:val="24"/>
          <w:lang w:val="sr-Cyrl-CS"/>
        </w:rPr>
        <w:t xml:space="preserve">Секретар - приправник уводи се у посао и оспособљава се за самосталан рад савладавањем програма за увођење у посао и полагањем испита за секретара Школе. Секретару </w:t>
      </w:r>
      <w:r>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Cyrl-CS"/>
        </w:rPr>
        <w:t>приправнику директор одређује ментора са листе секретара установа коју утврди школска управа.</w:t>
      </w:r>
    </w:p>
    <w:p w14:paraId="50249520" w14:textId="77777777" w:rsidR="000255D7" w:rsidRDefault="000255D7">
      <w:pPr>
        <w:spacing w:before="0" w:beforeAutospacing="0" w:after="0" w:afterAutospacing="0"/>
        <w:jc w:val="both"/>
        <w:rPr>
          <w:rFonts w:ascii="Times New Roman" w:hAnsi="Times New Roman" w:cs="Times New Roman"/>
          <w:noProof/>
          <w:sz w:val="24"/>
          <w:szCs w:val="24"/>
          <w:lang w:val="sr-Latn-RS"/>
        </w:rPr>
      </w:pPr>
    </w:p>
    <w:p w14:paraId="2679D4DA" w14:textId="77777777" w:rsidR="000255D7" w:rsidRDefault="00F9128B">
      <w:pPr>
        <w:spacing w:before="0" w:beforeAutospacing="0" w:after="0" w:afterAutospacing="0"/>
        <w:jc w:val="both"/>
        <w:rPr>
          <w:rFonts w:ascii="Times New Roman" w:hAnsi="Times New Roman" w:cs="Times New Roman"/>
          <w:noProof/>
          <w:sz w:val="24"/>
          <w:szCs w:val="24"/>
          <w:lang w:val="sr-Latn-RS" w:eastAsia="sr-Latn-RS"/>
        </w:rPr>
      </w:pPr>
      <w:r>
        <w:rPr>
          <w:rFonts w:ascii="Times New Roman" w:hAnsi="Times New Roman" w:cs="Times New Roman"/>
          <w:noProof/>
          <w:sz w:val="24"/>
          <w:szCs w:val="24"/>
          <w:lang w:val="sr-Cyrl-CS" w:eastAsia="sr-Latn-RS"/>
        </w:rPr>
        <w:t>Секретару</w:t>
      </w:r>
      <w:r>
        <w:rPr>
          <w:rFonts w:ascii="Times New Roman" w:hAnsi="Times New Roman" w:cs="Times New Roman"/>
          <w:noProof/>
          <w:sz w:val="24"/>
          <w:szCs w:val="24"/>
          <w:lang w:val="sr-Latn-RS" w:eastAsia="sr-Latn-RS"/>
        </w:rPr>
        <w:t xml:space="preserve"> </w:t>
      </w:r>
      <w:r>
        <w:rPr>
          <w:rFonts w:ascii="Times New Roman" w:hAnsi="Times New Roman" w:cs="Times New Roman"/>
          <w:noProof/>
          <w:sz w:val="24"/>
          <w:szCs w:val="24"/>
          <w:lang w:val="sr-Cyrl-CS" w:eastAsia="sr-Latn-RS"/>
        </w:rPr>
        <w:t>- приправнику, који у року од две године од дана заснивања радног односа, не положи стручни испит за секретара Школе престаје радни однос.</w:t>
      </w:r>
    </w:p>
    <w:p w14:paraId="2AE77C13" w14:textId="77777777" w:rsidR="000255D7" w:rsidRDefault="000255D7">
      <w:pPr>
        <w:spacing w:before="0" w:beforeAutospacing="0" w:after="0" w:afterAutospacing="0"/>
        <w:jc w:val="both"/>
        <w:rPr>
          <w:rFonts w:ascii="Times New Roman" w:hAnsi="Times New Roman" w:cs="Times New Roman"/>
          <w:noProof/>
          <w:sz w:val="24"/>
          <w:szCs w:val="24"/>
          <w:lang w:val="sr-Latn-RS" w:eastAsia="sr-Latn-RS"/>
        </w:rPr>
      </w:pPr>
    </w:p>
    <w:p w14:paraId="0D8FA651" w14:textId="77777777" w:rsidR="000255D7" w:rsidRDefault="00F9128B">
      <w:pPr>
        <w:spacing w:before="0" w:beforeAutospacing="0" w:after="0" w:afterAutospacing="0"/>
        <w:jc w:val="both"/>
        <w:rPr>
          <w:rFonts w:ascii="Times New Roman" w:hAnsi="Times New Roman" w:cs="Times New Roman"/>
          <w:noProof/>
          <w:sz w:val="24"/>
          <w:szCs w:val="24"/>
          <w:lang w:val="sr-Latn-RS" w:eastAsia="sr-Latn-RS"/>
        </w:rPr>
      </w:pPr>
      <w:r>
        <w:rPr>
          <w:rFonts w:ascii="Times New Roman" w:hAnsi="Times New Roman" w:cs="Times New Roman"/>
          <w:noProof/>
          <w:sz w:val="24"/>
          <w:szCs w:val="24"/>
          <w:lang w:val="sr-Cyrl-CS" w:eastAsia="sr-Latn-RS"/>
        </w:rPr>
        <w:t>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w:t>
      </w:r>
    </w:p>
    <w:p w14:paraId="5AEC3ADB" w14:textId="77777777" w:rsidR="000255D7" w:rsidRDefault="000255D7">
      <w:pPr>
        <w:spacing w:before="0" w:beforeAutospacing="0" w:after="0" w:afterAutospacing="0"/>
        <w:jc w:val="both"/>
        <w:rPr>
          <w:rFonts w:ascii="Times New Roman" w:hAnsi="Times New Roman" w:cs="Times New Roman"/>
          <w:noProof/>
          <w:sz w:val="24"/>
          <w:szCs w:val="24"/>
          <w:lang w:val="sr-Latn-RS" w:eastAsia="sr-Latn-RS"/>
        </w:rPr>
      </w:pPr>
    </w:p>
    <w:p w14:paraId="339ABDB3"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финансијско пословање установа. </w:t>
      </w:r>
    </w:p>
    <w:p w14:paraId="526C433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E5B3786"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Приправник – стажиста</w:t>
      </w:r>
    </w:p>
    <w:p w14:paraId="2C6DDF68" w14:textId="77777777" w:rsidR="000255D7" w:rsidRDefault="000255D7">
      <w:pPr>
        <w:spacing w:before="0" w:beforeAutospacing="0" w:after="0" w:afterAutospacing="0"/>
        <w:jc w:val="center"/>
        <w:rPr>
          <w:rFonts w:ascii="Times New Roman" w:hAnsi="Times New Roman" w:cs="Times New Roman"/>
          <w:b/>
          <w:noProof/>
          <w:sz w:val="24"/>
          <w:szCs w:val="24"/>
          <w:lang w:val="sr-Cyrl-CS"/>
        </w:rPr>
      </w:pPr>
    </w:p>
    <w:p w14:paraId="0E205673"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25</w:t>
      </w:r>
      <w:r>
        <w:rPr>
          <w:rFonts w:ascii="Times New Roman" w:hAnsi="Times New Roman" w:cs="Times New Roman"/>
          <w:b/>
          <w:noProof/>
          <w:sz w:val="24"/>
          <w:szCs w:val="24"/>
          <w:lang w:val="sr-Cyrl-CS"/>
        </w:rPr>
        <w:t>.</w:t>
      </w:r>
    </w:p>
    <w:p w14:paraId="09A1401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A2367D4"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Послове наставника, васпитача и стручног сарадника може да обавља и приправник - стажиста.</w:t>
      </w:r>
    </w:p>
    <w:p w14:paraId="0B52E47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61388C5"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14:paraId="3672916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4402FB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Установа и приправник - стажиста закључују уговор о стручном усавршавању у трајању од најмање годину, а најдуже две године.</w:t>
      </w:r>
    </w:p>
    <w:p w14:paraId="0D72AA5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2FE7E71"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Уговором из става 3. овог члана не заснива се радни однос.</w:t>
      </w:r>
    </w:p>
    <w:p w14:paraId="7845618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8BC80BF"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Приправник - стажиста има право да учествује у раду стручних органа без права одлучивања и нема право да оцењује ученике у Школи.</w:t>
      </w:r>
    </w:p>
    <w:p w14:paraId="12A3E90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53013A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 остваривање права из става 2. овог члана сходно се примењују одредбе овог закона које се односе на приправника.</w:t>
      </w:r>
    </w:p>
    <w:p w14:paraId="106FB50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880BDF0"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Радно време</w:t>
      </w:r>
    </w:p>
    <w:p w14:paraId="6E03655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353D3E9"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26</w:t>
      </w:r>
      <w:r>
        <w:rPr>
          <w:rFonts w:ascii="Times New Roman" w:hAnsi="Times New Roman" w:cs="Times New Roman"/>
          <w:b/>
          <w:noProof/>
          <w:sz w:val="24"/>
          <w:szCs w:val="24"/>
          <w:lang w:val="sr-Cyrl-CS"/>
        </w:rPr>
        <w:t>.</w:t>
      </w:r>
    </w:p>
    <w:p w14:paraId="11F55DB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D185D85"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Пуно радно време запосленог износи 40 часова недељно. </w:t>
      </w:r>
    </w:p>
    <w:p w14:paraId="7AC8615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44B8FB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ученицима и других облика рада наставника, васпитача и стручног сарадника. </w:t>
      </w:r>
    </w:p>
    <w:p w14:paraId="11D5270A"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947701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 </w:t>
      </w:r>
    </w:p>
    <w:p w14:paraId="04A40AC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43F629F"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27</w:t>
      </w:r>
      <w:r>
        <w:rPr>
          <w:rFonts w:ascii="Times New Roman" w:hAnsi="Times New Roman" w:cs="Times New Roman"/>
          <w:b/>
          <w:noProof/>
          <w:sz w:val="24"/>
          <w:szCs w:val="24"/>
          <w:lang w:val="sr-Cyrl-CS"/>
        </w:rPr>
        <w:t>.</w:t>
      </w:r>
    </w:p>
    <w:p w14:paraId="2EB722D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2BF501E"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Актом о организацији и систематизацији послова у Школи утврђују се послови на којима се рад обавља са непуним радним временом. Запосленом који ради са непуним радним временом има права и обавезе као да ради са пуним радним временом, осим права на зараду, која му припада сразмерно радном времену. </w:t>
      </w:r>
    </w:p>
    <w:p w14:paraId="40715E7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8421E0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w:t>
      </w:r>
    </w:p>
    <w:p w14:paraId="7B87A73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E280384"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01B9A86"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28</w:t>
      </w:r>
      <w:r>
        <w:rPr>
          <w:rFonts w:ascii="Times New Roman" w:hAnsi="Times New Roman" w:cs="Times New Roman"/>
          <w:b/>
          <w:noProof/>
          <w:sz w:val="24"/>
          <w:szCs w:val="24"/>
          <w:lang w:val="sr-Cyrl-CS"/>
        </w:rPr>
        <w:t>.</w:t>
      </w:r>
    </w:p>
    <w:p w14:paraId="3E03C9A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25C676F"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је дужан, на основу решења директора, да ради дуже од пуног радног времена, у случајевима предвиђеним законом и посебним колективним уговором али не дуже од четири сата дневно, односно осам сати недељно. </w:t>
      </w:r>
    </w:p>
    <w:p w14:paraId="1DF8EC0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183DF85"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По основу прековременог рада запослени има право на увећану зараду, на основу налога директора, у складу са законом. </w:t>
      </w:r>
    </w:p>
    <w:p w14:paraId="6B22F1B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6A0ECC0"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Одмори и одсуства</w:t>
      </w:r>
    </w:p>
    <w:p w14:paraId="56A75CC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D9F7F75"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29</w:t>
      </w:r>
      <w:r>
        <w:rPr>
          <w:rFonts w:ascii="Times New Roman" w:hAnsi="Times New Roman" w:cs="Times New Roman"/>
          <w:b/>
          <w:noProof/>
          <w:sz w:val="24"/>
          <w:szCs w:val="24"/>
          <w:lang w:val="sr-Cyrl-CS"/>
        </w:rPr>
        <w:t>.</w:t>
      </w:r>
    </w:p>
    <w:p w14:paraId="1AE98FB0" w14:textId="77777777" w:rsidR="000255D7" w:rsidRDefault="000255D7">
      <w:pPr>
        <w:spacing w:before="0" w:beforeAutospacing="0" w:after="0" w:afterAutospacing="0"/>
        <w:jc w:val="center"/>
        <w:rPr>
          <w:rFonts w:ascii="Times New Roman" w:hAnsi="Times New Roman" w:cs="Times New Roman"/>
          <w:b/>
          <w:noProof/>
          <w:sz w:val="24"/>
          <w:szCs w:val="24"/>
          <w:lang w:val="sr-Cyrl-CS"/>
        </w:rPr>
      </w:pPr>
    </w:p>
    <w:p w14:paraId="0D3A00DF"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у Школи има право на одморе и одсуства према општим прописима о раду, општем акту, односно уговору о раду.</w:t>
      </w:r>
    </w:p>
    <w:p w14:paraId="05402BC1"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9DB3C3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на коришћење одмора у току дневног рада у трајању од 30 минута и не може га користити на почетку и на крају радног времена, а за наставно особље у току непосредног образовно-васпитног рада. </w:t>
      </w:r>
    </w:p>
    <w:p w14:paraId="3AA0FCA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D09EFEE"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Време одмора урачунава се у радно време.</w:t>
      </w:r>
    </w:p>
    <w:p w14:paraId="1146661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4C63D2B"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утврђује распоред коришћења одмора у току дневног рада запослених. </w:t>
      </w:r>
    </w:p>
    <w:p w14:paraId="54256DCA"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AF1D00D"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30</w:t>
      </w:r>
      <w:r>
        <w:rPr>
          <w:rFonts w:ascii="Times New Roman" w:hAnsi="Times New Roman" w:cs="Times New Roman"/>
          <w:b/>
          <w:noProof/>
          <w:sz w:val="24"/>
          <w:szCs w:val="24"/>
          <w:lang w:val="sr-Cyrl-CS"/>
        </w:rPr>
        <w:t>.</w:t>
      </w:r>
    </w:p>
    <w:p w14:paraId="69C74B4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D9ECFD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 </w:t>
      </w:r>
    </w:p>
    <w:p w14:paraId="7098FD31"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8362B93"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31</w:t>
      </w:r>
      <w:r>
        <w:rPr>
          <w:rFonts w:ascii="Times New Roman" w:hAnsi="Times New Roman" w:cs="Times New Roman"/>
          <w:b/>
          <w:noProof/>
          <w:sz w:val="24"/>
          <w:szCs w:val="24"/>
          <w:lang w:val="sr-Cyrl-CS"/>
        </w:rPr>
        <w:t>.</w:t>
      </w:r>
    </w:p>
    <w:p w14:paraId="11327A1A"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882E6C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стиче право на годишњи одмор у складу са законом и користи га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 </w:t>
      </w:r>
    </w:p>
    <w:p w14:paraId="30DD188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D027C3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у Школи, по правилу, користи годишњи одмор за време школског распуста. </w:t>
      </w:r>
    </w:p>
    <w:p w14:paraId="5362F70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6ACC814"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 при чему наведена накнада има карактер накнаде штете.</w:t>
      </w:r>
    </w:p>
    <w:p w14:paraId="7D8461A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AA270C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 xml:space="preserve">Решење о коришћењу годишњег одмора доставља се запосленом најкасније 15 дана пре датума одређеног за почетак коришћења годишњег одмора. </w:t>
      </w:r>
    </w:p>
    <w:p w14:paraId="24CE202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2B403B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p>
    <w:p w14:paraId="1EFF0F8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A042AB4"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Решење о коришћењу годишњег одмора послодавац може доставити запосленом у електронској форми, а на захтев запосленог послодавац је дужан да то решење достави и у писаној форми.</w:t>
      </w:r>
    </w:p>
    <w:p w14:paraId="4CE701B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53AEBBB"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овим законом.</w:t>
      </w:r>
    </w:p>
    <w:p w14:paraId="50723BA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9664908"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32</w:t>
      </w:r>
      <w:r>
        <w:rPr>
          <w:rFonts w:ascii="Times New Roman" w:hAnsi="Times New Roman" w:cs="Times New Roman"/>
          <w:b/>
          <w:noProof/>
          <w:sz w:val="24"/>
          <w:szCs w:val="24"/>
          <w:lang w:val="sr-Cyrl-CS"/>
        </w:rPr>
        <w:t>.</w:t>
      </w:r>
    </w:p>
    <w:p w14:paraId="740CA4E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41FFCF4"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Дужина годишњег одмора за сваког запосленог утврђује се тако што се законски минимум од 20 радних дана увећава одговарајућим бројем радних дана, по основима прописаним посебним колективним уговором. </w:t>
      </w:r>
    </w:p>
    <w:p w14:paraId="7A37E2F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D0C3FFB"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 остварен допринос на раду, број дана за који се може увећати дужина годишњег одмора износи: </w:t>
      </w:r>
    </w:p>
    <w:p w14:paraId="69FF5706"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3BA6F07" w14:textId="7C45345A"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1) за остварене изузетне резултате – 4 радних дана, што подразумева: </w:t>
      </w:r>
    </w:p>
    <w:p w14:paraId="22421DF6"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да остварује изузетан непосредни контакт са ученицима, другим запосленим и родитељима ученика, </w:t>
      </w:r>
    </w:p>
    <w:p w14:paraId="5D84259B"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пружа помоћ другим запосленима, </w:t>
      </w:r>
    </w:p>
    <w:p w14:paraId="31A390D6"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ради у различитим комисијама Школе, </w:t>
      </w:r>
    </w:p>
    <w:p w14:paraId="6AF8404D"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има повећан обим посла и извршава их пре постављених рокова, </w:t>
      </w:r>
    </w:p>
    <w:p w14:paraId="50C7ACA7"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креативан је у раду и користи сва савремена средства за рад, </w:t>
      </w:r>
    </w:p>
    <w:p w14:paraId="1737650D"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да његови ученици постижу изузетне резултате у учењу и на такмичењима освајају награде, похвале и захвалнице; </w:t>
      </w:r>
    </w:p>
    <w:p w14:paraId="432C6A2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9F1507B" w14:textId="54D6CCFF"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2) за врло успешне резултате - 3 радних дана, што подразумева: </w:t>
      </w:r>
    </w:p>
    <w:p w14:paraId="59A95141"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да поштује ученике, друге запослене и родитеље ученика, </w:t>
      </w:r>
    </w:p>
    <w:p w14:paraId="4F9F0AE5"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пружа помоћ другим запосленима, </w:t>
      </w:r>
    </w:p>
    <w:p w14:paraId="2371DCB1"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испуњава постављене рокове за додељене послове и успешан је у њима, </w:t>
      </w:r>
    </w:p>
    <w:p w14:paraId="622C428C"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учествује на свим такмичењима и културним манифестацијама са ученицима, </w:t>
      </w:r>
    </w:p>
    <w:p w14:paraId="5701E34D" w14:textId="77777777" w:rsidR="000255D7" w:rsidRDefault="00F9128B">
      <w:pPr>
        <w:spacing w:before="0" w:beforeAutospacing="0" w:after="0" w:afterAutospacing="0"/>
        <w:ind w:left="144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креативан је у раду и користи сва савремена средства за рад; </w:t>
      </w:r>
    </w:p>
    <w:p w14:paraId="7E79F72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80ABE5A" w14:textId="7542C204"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Cyrl-CS"/>
        </w:rPr>
        <w:t xml:space="preserve">3) за успешне резултате - 2 радних дана, што подразумева: </w:t>
      </w:r>
    </w:p>
    <w:p w14:paraId="3F3544D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99F6E4E" w14:textId="77777777" w:rsidR="000255D7" w:rsidRDefault="00F9128B">
      <w:pPr>
        <w:spacing w:before="0" w:beforeAutospacing="0" w:after="0" w:afterAutospacing="0"/>
        <w:ind w:left="141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савесно залагање и обављање послова свог или другог радног места, уколико су му ти послови додељени налогом директора, </w:t>
      </w:r>
    </w:p>
    <w:p w14:paraId="7457A3FD" w14:textId="77777777" w:rsidR="000255D7" w:rsidRDefault="00F9128B">
      <w:pPr>
        <w:spacing w:before="0" w:beforeAutospacing="0" w:after="0" w:afterAutospacing="0"/>
        <w:ind w:left="141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да поштује ученике, друге запослене и родитеље ученика, </w:t>
      </w:r>
    </w:p>
    <w:p w14:paraId="613B1246" w14:textId="77777777" w:rsidR="000255D7" w:rsidRDefault="00F9128B">
      <w:pPr>
        <w:spacing w:before="0" w:beforeAutospacing="0" w:after="0" w:afterAutospacing="0"/>
        <w:ind w:left="141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да ради на културној и јавној делатности Школе, </w:t>
      </w:r>
    </w:p>
    <w:p w14:paraId="323900E4" w14:textId="77777777" w:rsidR="000255D7" w:rsidRDefault="00F9128B">
      <w:pPr>
        <w:spacing w:before="0" w:beforeAutospacing="0" w:after="0" w:afterAutospacing="0"/>
        <w:ind w:left="141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да користи сва савремена средства за рад. </w:t>
      </w:r>
    </w:p>
    <w:p w14:paraId="4FE3EF2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65AEAE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Оцену успешности резултата на раду даје комисија коју формира директор Школе и која полугодишње (децембар и мај текуће године), сачињава извештај о запосленима и доставља га директору Школе. </w:t>
      </w:r>
    </w:p>
    <w:p w14:paraId="18F2BF8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3AA00E6" w14:textId="28665246" w:rsidR="000255D7" w:rsidRDefault="00F9128B">
      <w:pPr>
        <w:spacing w:before="0" w:beforeAutospacing="0" w:after="0" w:afterAutospacing="0"/>
        <w:jc w:val="both"/>
        <w:rPr>
          <w:rFonts w:ascii="Times New Roman" w:hAnsi="Times New Roman" w:cs="Times New Roman"/>
          <w:noProof/>
          <w:color w:val="FF0000"/>
          <w:sz w:val="24"/>
          <w:szCs w:val="24"/>
          <w:lang w:val="sr-Cyrl-CS"/>
        </w:rPr>
      </w:pPr>
      <w:r>
        <w:rPr>
          <w:rFonts w:ascii="Times New Roman" w:hAnsi="Times New Roman" w:cs="Times New Roman"/>
          <w:noProof/>
          <w:sz w:val="24"/>
          <w:szCs w:val="24"/>
          <w:lang w:val="sr-Cyrl-CS"/>
        </w:rPr>
        <w:t xml:space="preserve">Запосленом се може увећати годишњи одмор само по једној од напред наведених категорија. </w:t>
      </w:r>
      <w:r>
        <w:rPr>
          <w:rFonts w:ascii="Times New Roman" w:hAnsi="Times New Roman" w:cs="Times New Roman"/>
          <w:noProof/>
          <w:color w:val="FF0000"/>
          <w:sz w:val="24"/>
          <w:szCs w:val="24"/>
          <w:lang w:val="sr-Cyrl-CS"/>
        </w:rPr>
        <w:t xml:space="preserve"> </w:t>
      </w:r>
    </w:p>
    <w:p w14:paraId="786F06BE" w14:textId="77777777" w:rsidR="00B06C7C" w:rsidRDefault="00B06C7C">
      <w:pPr>
        <w:spacing w:before="0" w:beforeAutospacing="0" w:after="0" w:afterAutospacing="0"/>
        <w:jc w:val="both"/>
        <w:rPr>
          <w:rFonts w:ascii="Times New Roman" w:hAnsi="Times New Roman" w:cs="Times New Roman"/>
          <w:noProof/>
          <w:sz w:val="24"/>
          <w:szCs w:val="24"/>
          <w:lang w:val="sr-Cyrl-CS"/>
        </w:rPr>
      </w:pPr>
    </w:p>
    <w:p w14:paraId="1BF1382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003ACF3"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lastRenderedPageBreak/>
        <w:t>Плаћено и неплаћено одсуство</w:t>
      </w:r>
    </w:p>
    <w:p w14:paraId="780EA10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444263D"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33</w:t>
      </w:r>
      <w:r>
        <w:rPr>
          <w:rFonts w:ascii="Times New Roman" w:hAnsi="Times New Roman" w:cs="Times New Roman"/>
          <w:b/>
          <w:noProof/>
          <w:sz w:val="24"/>
          <w:szCs w:val="24"/>
          <w:lang w:val="sr-Cyrl-CS"/>
        </w:rPr>
        <w:t>.</w:t>
      </w:r>
    </w:p>
    <w:p w14:paraId="257BE1E1"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C9547E9" w14:textId="645E8A5B"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на плаћено одсуство у укупном трајању до </w:t>
      </w:r>
      <w:r w:rsidR="00EF71D8">
        <w:rPr>
          <w:rFonts w:ascii="Times New Roman" w:hAnsi="Times New Roman" w:cs="Times New Roman"/>
          <w:noProof/>
          <w:color w:val="FF0000"/>
          <w:sz w:val="24"/>
          <w:szCs w:val="24"/>
          <w:lang w:val="sr-Cyrl-CS"/>
        </w:rPr>
        <w:t>3</w:t>
      </w:r>
      <w:r w:rsidRPr="00F9128B">
        <w:rPr>
          <w:rFonts w:ascii="Times New Roman" w:hAnsi="Times New Roman" w:cs="Times New Roman"/>
          <w:noProof/>
          <w:color w:val="FF0000"/>
          <w:sz w:val="24"/>
          <w:szCs w:val="24"/>
          <w:lang w:val="sr-Cyrl-CS"/>
        </w:rPr>
        <w:t xml:space="preserve"> </w:t>
      </w:r>
      <w:r>
        <w:rPr>
          <w:rFonts w:ascii="Times New Roman" w:hAnsi="Times New Roman" w:cs="Times New Roman"/>
          <w:noProof/>
          <w:sz w:val="24"/>
          <w:szCs w:val="24"/>
          <w:lang w:val="sr-Cyrl-CS"/>
        </w:rPr>
        <w:t>радн</w:t>
      </w:r>
      <w:r w:rsidR="00EF71D8">
        <w:rPr>
          <w:rFonts w:ascii="Times New Roman" w:hAnsi="Times New Roman" w:cs="Times New Roman"/>
          <w:noProof/>
          <w:sz w:val="24"/>
          <w:szCs w:val="24"/>
          <w:lang w:val="sr-Cyrl-CS"/>
        </w:rPr>
        <w:t>а</w:t>
      </w:r>
      <w:r>
        <w:rPr>
          <w:rFonts w:ascii="Times New Roman" w:hAnsi="Times New Roman" w:cs="Times New Roman"/>
          <w:noProof/>
          <w:sz w:val="24"/>
          <w:szCs w:val="24"/>
          <w:lang w:val="sr-Cyrl-CS"/>
        </w:rPr>
        <w:t xml:space="preserve"> дана у календарској години у случајевима и трајању прописаним законом и посебним колективним уговором. </w:t>
      </w:r>
    </w:p>
    <w:p w14:paraId="25F480F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003B2CF"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случају смрти члана уже породице запослени може да користи још пет радних дана, као и два узастопна дана за сваки случај добровољног давања крви рачунајући и дан давања крви.</w:t>
      </w:r>
    </w:p>
    <w:p w14:paraId="18EF827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76C21B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Члановима уже породице у смислу ст. 2. овог члана сматрају се брачни друг, деца, браћа, сестре, родитељи, усвојилац, усвојеник и старатељ.</w:t>
      </w:r>
    </w:p>
    <w:p w14:paraId="4A55215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EED26F4"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Послодавац може да одобри запосленом одсуство из ст. 1. и 2. овог члана за сроднике који нису наведени у ставу 3. овог члана и за друга лица која живе у заједничком породичном домаћинству са запосленим, у трајању утврђеном решењем послодавца.</w:t>
      </w:r>
    </w:p>
    <w:p w14:paraId="2AFC2D64"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7662B7F" w14:textId="1BA44D16" w:rsidR="000255D7" w:rsidRDefault="00F9128B">
      <w:pPr>
        <w:spacing w:before="0" w:beforeAutospacing="0" w:after="0" w:afterAutospacing="0"/>
        <w:jc w:val="both"/>
        <w:rPr>
          <w:rFonts w:ascii="Times New Roman" w:hAnsi="Times New Roman" w:cs="Times New Roman"/>
          <w:noProof/>
          <w:sz w:val="24"/>
          <w:szCs w:val="24"/>
          <w:lang w:val="sr-Latn-RS"/>
        </w:rPr>
      </w:pPr>
      <w:r>
        <w:rPr>
          <w:rFonts w:ascii="Times New Roman" w:hAnsi="Times New Roman" w:cs="Times New Roman"/>
          <w:noProof/>
          <w:sz w:val="24"/>
          <w:szCs w:val="24"/>
          <w:lang w:val="sr-Cyrl-CS"/>
        </w:rPr>
        <w:t xml:space="preserve">Поред случајева прописаних законом и посебним колективним уговором, запослени има право да користи плаћено одсуство, у оквиру </w:t>
      </w:r>
      <w:r w:rsidR="00EF71D8">
        <w:rPr>
          <w:rFonts w:ascii="Times New Roman" w:hAnsi="Times New Roman" w:cs="Times New Roman"/>
          <w:noProof/>
          <w:sz w:val="24"/>
          <w:szCs w:val="24"/>
          <w:lang w:val="sr-Cyrl-CS"/>
        </w:rPr>
        <w:t>3</w:t>
      </w:r>
      <w:r>
        <w:rPr>
          <w:rFonts w:ascii="Times New Roman" w:hAnsi="Times New Roman" w:cs="Times New Roman"/>
          <w:noProof/>
          <w:sz w:val="24"/>
          <w:szCs w:val="24"/>
          <w:lang w:val="sr-Cyrl-CS"/>
        </w:rPr>
        <w:t xml:space="preserve"> радн</w:t>
      </w:r>
      <w:r w:rsidR="00EF71D8">
        <w:rPr>
          <w:rFonts w:ascii="Times New Roman" w:hAnsi="Times New Roman" w:cs="Times New Roman"/>
          <w:noProof/>
          <w:sz w:val="24"/>
          <w:szCs w:val="24"/>
          <w:lang w:val="sr-Cyrl-CS"/>
        </w:rPr>
        <w:t>а</w:t>
      </w:r>
      <w:r>
        <w:rPr>
          <w:rFonts w:ascii="Times New Roman" w:hAnsi="Times New Roman" w:cs="Times New Roman"/>
          <w:noProof/>
          <w:sz w:val="24"/>
          <w:szCs w:val="24"/>
          <w:lang w:val="sr-Cyrl-CS"/>
        </w:rPr>
        <w:t xml:space="preserve"> дана из става 1. овог члана, и у случају: </w:t>
      </w:r>
    </w:p>
    <w:p w14:paraId="159F7CA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нпр.</w:t>
      </w:r>
    </w:p>
    <w:p w14:paraId="227D0FFF" w14:textId="77777777" w:rsidR="000255D7" w:rsidRDefault="00F9128B">
      <w:pPr>
        <w:spacing w:before="0" w:beforeAutospacing="0" w:after="0" w:afterAutospacing="0"/>
        <w:ind w:firstLine="708"/>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обављање приватног посла (прибављање документације код државних органа, лекарске интервенције, учешће на семинарима који нису у оквиру редовног стручног усавршавања) - три радна дана; </w:t>
      </w:r>
    </w:p>
    <w:p w14:paraId="32DB6581"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смрти или болести блиског рођака или пријатеља - један радни дан; </w:t>
      </w:r>
    </w:p>
    <w:p w14:paraId="00406567"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може да остварује правно на плаћено одсуство само у моменту када наступи случају по основу кога остварује то право.</w:t>
      </w:r>
    </w:p>
    <w:p w14:paraId="417ECBE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86037B4"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34</w:t>
      </w:r>
      <w:r>
        <w:rPr>
          <w:rFonts w:ascii="Times New Roman" w:hAnsi="Times New Roman" w:cs="Times New Roman"/>
          <w:b/>
          <w:noProof/>
          <w:sz w:val="24"/>
          <w:szCs w:val="24"/>
          <w:lang w:val="sr-Cyrl-CS"/>
        </w:rPr>
        <w:t>.</w:t>
      </w:r>
    </w:p>
    <w:p w14:paraId="5E45C8C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633A88C"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да користи неплаћено одсуство у случајевима и трајању прописаном законом и посебним колективним уговором. </w:t>
      </w:r>
    </w:p>
    <w:p w14:paraId="76D5D62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4867BF4" w14:textId="77777777" w:rsidR="000255D7" w:rsidRDefault="00F9128B">
      <w:pPr>
        <w:spacing w:before="0" w:beforeAutospacing="0" w:after="0" w:afterAutospacing="0"/>
        <w:jc w:val="both"/>
        <w:rPr>
          <w:rFonts w:ascii="Times New Roman" w:hAnsi="Times New Roman" w:cs="Times New Roman"/>
          <w:noProof/>
          <w:sz w:val="24"/>
          <w:szCs w:val="24"/>
          <w:lang w:val="sr-Latn-RS"/>
        </w:rPr>
      </w:pPr>
      <w:r>
        <w:rPr>
          <w:rFonts w:ascii="Times New Roman" w:hAnsi="Times New Roman" w:cs="Times New Roman"/>
          <w:noProof/>
          <w:sz w:val="24"/>
          <w:szCs w:val="24"/>
          <w:lang w:val="sr-Cyrl-CS"/>
        </w:rPr>
        <w:t xml:space="preserve">Директор може, на захтев запосленог, да му омогући коришћење неплаћеног одсуства у трајању не дужем од 30 дана, уколико то не ремети процес рада, и у случајевима: </w:t>
      </w:r>
    </w:p>
    <w:p w14:paraId="364E0001"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нпр.</w:t>
      </w:r>
    </w:p>
    <w:p w14:paraId="69630153" w14:textId="77777777" w:rsidR="000255D7" w:rsidRDefault="000255D7">
      <w:pPr>
        <w:spacing w:before="0" w:beforeAutospacing="0" w:after="0" w:afterAutospacing="0"/>
        <w:jc w:val="both"/>
        <w:rPr>
          <w:rFonts w:ascii="Times New Roman" w:hAnsi="Times New Roman" w:cs="Times New Roman"/>
          <w:noProof/>
          <w:sz w:val="24"/>
          <w:szCs w:val="24"/>
          <w:lang w:val="sr-Latn-RS"/>
        </w:rPr>
      </w:pPr>
    </w:p>
    <w:p w14:paraId="1636BAA0"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извршења посла који мора лично обавити из оправданих и неодложних разлога; </w:t>
      </w:r>
    </w:p>
    <w:p w14:paraId="4CA24E10" w14:textId="77777777" w:rsidR="000255D7" w:rsidRDefault="00F9128B">
      <w:pPr>
        <w:spacing w:before="0" w:beforeAutospacing="0" w:after="0" w:afterAutospacing="0"/>
        <w:ind w:left="72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бањског лечења које се не врши по налогу лекар</w:t>
      </w:r>
      <w:r>
        <w:rPr>
          <w:rFonts w:ascii="Times New Roman" w:hAnsi="Times New Roman" w:cs="Times New Roman"/>
          <w:noProof/>
          <w:sz w:val="24"/>
          <w:szCs w:val="24"/>
          <w:lang w:val="sr-Cyrl-RS"/>
        </w:rPr>
        <w:t>а</w:t>
      </w:r>
      <w:r>
        <w:rPr>
          <w:rFonts w:ascii="Times New Roman" w:hAnsi="Times New Roman" w:cs="Times New Roman"/>
          <w:noProof/>
          <w:sz w:val="24"/>
          <w:szCs w:val="24"/>
          <w:lang w:val="sr-Cyrl-CS"/>
        </w:rPr>
        <w:t>;</w:t>
      </w:r>
    </w:p>
    <w:p w14:paraId="632903A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77F40BE"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може запосленом омогућити неплаћено одсуство из става 2. овог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 </w:t>
      </w:r>
    </w:p>
    <w:p w14:paraId="27E38FA4"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00A5F84"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 време неплаћеног одсуства запосленом мирују права и обавезе из радног односа, ако за поједина права и обавезе законом, општим актом и уговором о раду није друкчије одређено.</w:t>
      </w:r>
    </w:p>
    <w:p w14:paraId="08FF3C19" w14:textId="092DFD44" w:rsidR="000255D7" w:rsidRDefault="000255D7">
      <w:pPr>
        <w:spacing w:before="0" w:beforeAutospacing="0" w:after="0" w:afterAutospacing="0"/>
        <w:jc w:val="both"/>
        <w:rPr>
          <w:rFonts w:ascii="Times New Roman" w:hAnsi="Times New Roman" w:cs="Times New Roman"/>
          <w:noProof/>
          <w:sz w:val="24"/>
          <w:szCs w:val="24"/>
          <w:lang w:val="sr-Cyrl-CS"/>
        </w:rPr>
      </w:pPr>
    </w:p>
    <w:p w14:paraId="4459DCFD" w14:textId="56629385" w:rsidR="00EF71D8" w:rsidRDefault="00EF71D8">
      <w:pPr>
        <w:spacing w:before="0" w:beforeAutospacing="0" w:after="0" w:afterAutospacing="0"/>
        <w:jc w:val="both"/>
        <w:rPr>
          <w:rFonts w:ascii="Times New Roman" w:hAnsi="Times New Roman" w:cs="Times New Roman"/>
          <w:noProof/>
          <w:sz w:val="24"/>
          <w:szCs w:val="24"/>
          <w:lang w:val="sr-Cyrl-CS"/>
        </w:rPr>
      </w:pPr>
    </w:p>
    <w:p w14:paraId="1EC22FC2" w14:textId="1AAEE22C" w:rsidR="00B06C7C" w:rsidRDefault="00B06C7C">
      <w:pPr>
        <w:spacing w:before="0" w:beforeAutospacing="0" w:after="0" w:afterAutospacing="0"/>
        <w:jc w:val="both"/>
        <w:rPr>
          <w:rFonts w:ascii="Times New Roman" w:hAnsi="Times New Roman" w:cs="Times New Roman"/>
          <w:noProof/>
          <w:sz w:val="24"/>
          <w:szCs w:val="24"/>
          <w:lang w:val="sr-Cyrl-CS"/>
        </w:rPr>
      </w:pPr>
    </w:p>
    <w:p w14:paraId="42276A68" w14:textId="7D29E900" w:rsidR="00B06C7C" w:rsidRDefault="00B06C7C">
      <w:pPr>
        <w:spacing w:before="0" w:beforeAutospacing="0" w:after="0" w:afterAutospacing="0"/>
        <w:jc w:val="both"/>
        <w:rPr>
          <w:rFonts w:ascii="Times New Roman" w:hAnsi="Times New Roman" w:cs="Times New Roman"/>
          <w:noProof/>
          <w:sz w:val="24"/>
          <w:szCs w:val="24"/>
          <w:lang w:val="sr-Cyrl-CS"/>
        </w:rPr>
      </w:pPr>
    </w:p>
    <w:p w14:paraId="4BDCA14E" w14:textId="6A25145C" w:rsidR="00B06C7C" w:rsidRDefault="00B06C7C">
      <w:pPr>
        <w:spacing w:before="0" w:beforeAutospacing="0" w:after="0" w:afterAutospacing="0"/>
        <w:jc w:val="both"/>
        <w:rPr>
          <w:rFonts w:ascii="Times New Roman" w:hAnsi="Times New Roman" w:cs="Times New Roman"/>
          <w:noProof/>
          <w:sz w:val="24"/>
          <w:szCs w:val="24"/>
          <w:lang w:val="sr-Cyrl-CS"/>
        </w:rPr>
      </w:pPr>
    </w:p>
    <w:p w14:paraId="2B8B0442" w14:textId="77777777" w:rsidR="00B06C7C" w:rsidRDefault="00B06C7C">
      <w:pPr>
        <w:spacing w:before="0" w:beforeAutospacing="0" w:after="0" w:afterAutospacing="0"/>
        <w:jc w:val="both"/>
        <w:rPr>
          <w:rFonts w:ascii="Times New Roman" w:hAnsi="Times New Roman" w:cs="Times New Roman"/>
          <w:noProof/>
          <w:sz w:val="24"/>
          <w:szCs w:val="24"/>
          <w:lang w:val="sr-Cyrl-CS"/>
        </w:rPr>
      </w:pPr>
    </w:p>
    <w:p w14:paraId="42B14933"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Безбедност и заштита здравља запослених</w:t>
      </w:r>
    </w:p>
    <w:p w14:paraId="2651F34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0EDFAA0"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35</w:t>
      </w:r>
      <w:r>
        <w:rPr>
          <w:rFonts w:ascii="Times New Roman" w:hAnsi="Times New Roman" w:cs="Times New Roman"/>
          <w:b/>
          <w:noProof/>
          <w:sz w:val="24"/>
          <w:szCs w:val="24"/>
          <w:lang w:val="sr-Cyrl-CS"/>
        </w:rPr>
        <w:t>.</w:t>
      </w:r>
    </w:p>
    <w:p w14:paraId="34B4A93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1CB60D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има право на одговарајућу зараду, безбедност и заштиту живота и здравља 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Правилником о раду.</w:t>
      </w:r>
    </w:p>
    <w:p w14:paraId="424F001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BC3EA24"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Запослена жена има право на посебну заштиту за време трудноће и порођаја.</w:t>
      </w:r>
    </w:p>
    <w:p w14:paraId="55FA5B37"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08A3BCE"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има право на посебну заштиту ради неге детета, у складу са законом.</w:t>
      </w:r>
    </w:p>
    <w:p w14:paraId="5224F3C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EA7E324"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36</w:t>
      </w:r>
      <w:r>
        <w:rPr>
          <w:rFonts w:ascii="Times New Roman" w:hAnsi="Times New Roman" w:cs="Times New Roman"/>
          <w:b/>
          <w:noProof/>
          <w:sz w:val="24"/>
          <w:szCs w:val="24"/>
          <w:lang w:val="sr-Cyrl-CS"/>
        </w:rPr>
        <w:t>.</w:t>
      </w:r>
    </w:p>
    <w:p w14:paraId="39C1D1F1"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B9FD9C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је дужан да организује рад на начин којим се обезбеђује заштита живота и здравља запослених, у складу са законом. </w:t>
      </w:r>
    </w:p>
    <w:p w14:paraId="1E71745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189F6EB"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Заштиту жена, омладине, особа са инвалидитетом и материнства, као и породиљско одсуство и одсуство са рада ради неге и посебне неге детета, директор је дужан да обезбеди у складу са законом. </w:t>
      </w:r>
    </w:p>
    <w:p w14:paraId="24D254C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40A89F1"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 време трудноће, породиљског одсуства и одсуства са рада ради неге и посебне неге детета, директор не може запосленом дати отказ, осим ако су се стекли законом прописани услови. </w:t>
      </w:r>
    </w:p>
    <w:p w14:paraId="135AC45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C2C3C3B"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37</w:t>
      </w:r>
      <w:r>
        <w:rPr>
          <w:rFonts w:ascii="Times New Roman" w:hAnsi="Times New Roman" w:cs="Times New Roman"/>
          <w:b/>
          <w:noProof/>
          <w:sz w:val="24"/>
          <w:szCs w:val="24"/>
          <w:lang w:val="sr-Cyrl-CS"/>
        </w:rPr>
        <w:t>.</w:t>
      </w:r>
    </w:p>
    <w:p w14:paraId="680F58B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FCC672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на безбедност и здравље на раду у складу са законом. </w:t>
      </w:r>
    </w:p>
    <w:p w14:paraId="4F9DF12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93A130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особа са инвалидитетом, заштиту запослених са здравственим сметњама и заштиту материнства. </w:t>
      </w:r>
    </w:p>
    <w:p w14:paraId="43F9D36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2301605"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38</w:t>
      </w:r>
      <w:r>
        <w:rPr>
          <w:rFonts w:ascii="Times New Roman" w:hAnsi="Times New Roman" w:cs="Times New Roman"/>
          <w:b/>
          <w:noProof/>
          <w:sz w:val="24"/>
          <w:szCs w:val="24"/>
          <w:lang w:val="sr-Cyrl-CS"/>
        </w:rPr>
        <w:t>.</w:t>
      </w:r>
    </w:p>
    <w:p w14:paraId="69C9A477"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7B7639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 </w:t>
      </w:r>
    </w:p>
    <w:p w14:paraId="5174631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90A048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 </w:t>
      </w:r>
    </w:p>
    <w:p w14:paraId="105D92F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0DB6CAF"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 </w:t>
      </w:r>
    </w:p>
    <w:p w14:paraId="2CE571C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94BCBF7"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39</w:t>
      </w:r>
      <w:r>
        <w:rPr>
          <w:rFonts w:ascii="Times New Roman" w:hAnsi="Times New Roman" w:cs="Times New Roman"/>
          <w:b/>
          <w:noProof/>
          <w:sz w:val="24"/>
          <w:szCs w:val="24"/>
          <w:lang w:val="sr-Cyrl-CS"/>
        </w:rPr>
        <w:t>.</w:t>
      </w:r>
    </w:p>
    <w:p w14:paraId="6BDCC4A7"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F7139A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 </w:t>
      </w:r>
    </w:p>
    <w:p w14:paraId="05BE50D5"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12FAA95"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 </w:t>
      </w:r>
    </w:p>
    <w:p w14:paraId="4CB0009A"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713F222"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40</w:t>
      </w:r>
      <w:r>
        <w:rPr>
          <w:rFonts w:ascii="Times New Roman" w:hAnsi="Times New Roman" w:cs="Times New Roman"/>
          <w:b/>
          <w:noProof/>
          <w:sz w:val="24"/>
          <w:szCs w:val="24"/>
          <w:lang w:val="sr-Cyrl-CS"/>
        </w:rPr>
        <w:t>.</w:t>
      </w:r>
    </w:p>
    <w:p w14:paraId="733CC23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CF2A25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 </w:t>
      </w:r>
    </w:p>
    <w:p w14:paraId="034B145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258FA24"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 </w:t>
      </w:r>
    </w:p>
    <w:p w14:paraId="5A81266C"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7ABEB02"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Заштита појединачних права</w:t>
      </w:r>
    </w:p>
    <w:p w14:paraId="0963632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4E078B5"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41</w:t>
      </w:r>
      <w:r>
        <w:rPr>
          <w:rFonts w:ascii="Times New Roman" w:hAnsi="Times New Roman" w:cs="Times New Roman"/>
          <w:b/>
          <w:noProof/>
          <w:sz w:val="24"/>
          <w:szCs w:val="24"/>
          <w:lang w:val="sr-Cyrl-CS"/>
        </w:rPr>
        <w:t>.</w:t>
      </w:r>
    </w:p>
    <w:p w14:paraId="72839CE8"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E27525D"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закљученим за запослене у основним, средњим школама и домовима ученика, није другачије одређено. </w:t>
      </w:r>
    </w:p>
    <w:p w14:paraId="058F8AC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ECC020E"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жалбе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жалби. </w:t>
      </w:r>
    </w:p>
    <w:p w14:paraId="2377C667"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50325E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Школски одбор приговор који је неблаговремен, недопуштен или достављен од стране неовлашћеног лица одбацује решењем. </w:t>
      </w:r>
    </w:p>
    <w:p w14:paraId="24D0CEA7"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994B30F"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Школски одбор решењем одбија приговор када утврди да је поступак доношења решења правилно спроведен и да је решење на закону засновано, а приговор неоснован. </w:t>
      </w:r>
    </w:p>
    <w:p w14:paraId="58A630D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AACCBF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 </w:t>
      </w:r>
    </w:p>
    <w:p w14:paraId="5219F2D0"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884EA0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Против новог решења директора запослени има право на жалбу.</w:t>
      </w:r>
    </w:p>
    <w:p w14:paraId="2E121D67"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7FEC79F"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14:paraId="543CD20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C51A038"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радном спору запослени који побија коначно решење, тужбом мора обухватити и првостепено и другостепено решење.</w:t>
      </w:r>
    </w:p>
    <w:p w14:paraId="227C6A1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F8FA1B7" w14:textId="77777777" w:rsidR="00364CD7" w:rsidRDefault="00364CD7">
      <w:pPr>
        <w:spacing w:before="0" w:beforeAutospacing="0" w:after="0" w:afterAutospacing="0"/>
        <w:jc w:val="center"/>
        <w:rPr>
          <w:rFonts w:ascii="Times New Roman" w:hAnsi="Times New Roman" w:cs="Times New Roman"/>
          <w:b/>
          <w:noProof/>
          <w:sz w:val="24"/>
          <w:szCs w:val="24"/>
          <w:lang w:val="sr-Cyrl-CS"/>
        </w:rPr>
      </w:pPr>
    </w:p>
    <w:p w14:paraId="0D8241F0" w14:textId="0F2F34F7" w:rsidR="00364CD7" w:rsidRDefault="00364CD7">
      <w:pPr>
        <w:spacing w:before="0" w:beforeAutospacing="0" w:after="0" w:afterAutospacing="0"/>
        <w:jc w:val="center"/>
        <w:rPr>
          <w:rFonts w:ascii="Times New Roman" w:hAnsi="Times New Roman" w:cs="Times New Roman"/>
          <w:b/>
          <w:noProof/>
          <w:sz w:val="24"/>
          <w:szCs w:val="24"/>
          <w:lang w:val="sr-Cyrl-CS"/>
        </w:rPr>
      </w:pPr>
    </w:p>
    <w:p w14:paraId="210FAB2B" w14:textId="71265660" w:rsidR="00B06C7C" w:rsidRDefault="00B06C7C">
      <w:pPr>
        <w:spacing w:before="0" w:beforeAutospacing="0" w:after="0" w:afterAutospacing="0"/>
        <w:jc w:val="center"/>
        <w:rPr>
          <w:rFonts w:ascii="Times New Roman" w:hAnsi="Times New Roman" w:cs="Times New Roman"/>
          <w:b/>
          <w:noProof/>
          <w:sz w:val="24"/>
          <w:szCs w:val="24"/>
          <w:lang w:val="sr-Cyrl-CS"/>
        </w:rPr>
      </w:pPr>
    </w:p>
    <w:p w14:paraId="66CCA532" w14:textId="53EA66F9" w:rsidR="00B06C7C" w:rsidRDefault="00B06C7C">
      <w:pPr>
        <w:spacing w:before="0" w:beforeAutospacing="0" w:after="0" w:afterAutospacing="0"/>
        <w:jc w:val="center"/>
        <w:rPr>
          <w:rFonts w:ascii="Times New Roman" w:hAnsi="Times New Roman" w:cs="Times New Roman"/>
          <w:b/>
          <w:noProof/>
          <w:sz w:val="24"/>
          <w:szCs w:val="24"/>
          <w:lang w:val="sr-Cyrl-CS"/>
        </w:rPr>
      </w:pPr>
    </w:p>
    <w:p w14:paraId="627D494E" w14:textId="77777777" w:rsidR="00B06C7C" w:rsidRDefault="00B06C7C">
      <w:pPr>
        <w:spacing w:before="0" w:beforeAutospacing="0" w:after="0" w:afterAutospacing="0"/>
        <w:jc w:val="center"/>
        <w:rPr>
          <w:rFonts w:ascii="Times New Roman" w:hAnsi="Times New Roman" w:cs="Times New Roman"/>
          <w:b/>
          <w:noProof/>
          <w:sz w:val="24"/>
          <w:szCs w:val="24"/>
          <w:lang w:val="sr-Cyrl-CS"/>
        </w:rPr>
      </w:pPr>
    </w:p>
    <w:p w14:paraId="7C06D742" w14:textId="77777777" w:rsidR="00364CD7" w:rsidRDefault="00364CD7">
      <w:pPr>
        <w:spacing w:before="0" w:beforeAutospacing="0" w:after="0" w:afterAutospacing="0"/>
        <w:jc w:val="center"/>
        <w:rPr>
          <w:rFonts w:ascii="Times New Roman" w:hAnsi="Times New Roman" w:cs="Times New Roman"/>
          <w:b/>
          <w:noProof/>
          <w:sz w:val="24"/>
          <w:szCs w:val="24"/>
          <w:lang w:val="sr-Cyrl-CS"/>
        </w:rPr>
      </w:pPr>
    </w:p>
    <w:p w14:paraId="19FF0E30" w14:textId="592859B8"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lastRenderedPageBreak/>
        <w:t>Зарада, накнада зараде и друга примања</w:t>
      </w:r>
    </w:p>
    <w:p w14:paraId="68CFF764"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D529AC3"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42</w:t>
      </w:r>
      <w:r>
        <w:rPr>
          <w:rFonts w:ascii="Times New Roman" w:hAnsi="Times New Roman" w:cs="Times New Roman"/>
          <w:b/>
          <w:noProof/>
          <w:sz w:val="24"/>
          <w:szCs w:val="24"/>
          <w:lang w:val="sr-Cyrl-CS"/>
        </w:rPr>
        <w:t>.</w:t>
      </w:r>
    </w:p>
    <w:p w14:paraId="3507DFB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A1F38A5"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Запосленом се зарада исплаћује за обављени рад и време проведено на раду, у складу са законом и важећом Уредбом о коефицијентима за обрачун и исплату зарада запослених у јавним службама. </w:t>
      </w:r>
    </w:p>
    <w:p w14:paraId="6ACCC364"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C70CF0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Зарада запослених се утврђује на основу основице за обрачун зарада, коефицијента са којим се множи основица, додатка на зараду и обавеза које запослени плаћа по основу пореза и доприноса за обавезно осигурање из зарада, у складу са законом, из средстава буџета Републике Србије. </w:t>
      </w:r>
    </w:p>
    <w:p w14:paraId="1EC361EA"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8901916"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43</w:t>
      </w:r>
      <w:r>
        <w:rPr>
          <w:rFonts w:ascii="Times New Roman" w:hAnsi="Times New Roman" w:cs="Times New Roman"/>
          <w:b/>
          <w:noProof/>
          <w:sz w:val="24"/>
          <w:szCs w:val="24"/>
          <w:lang w:val="sr-Cyrl-CS"/>
        </w:rPr>
        <w:t>.</w:t>
      </w:r>
    </w:p>
    <w:p w14:paraId="5B1F3AF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8268ECA"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на увећану зараду, у складу са законом и посебним колективним уговором. </w:t>
      </w:r>
    </w:p>
    <w:p w14:paraId="5A40D2E4"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3E76A2B"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случају замене одсутног наставника, васпитача и стручног сарадника, зарада се увећава по часу, а вредност часа се утврђује тако што се укупна зарада запосленог подели са месечним бројем часова у редовној настави.</w:t>
      </w:r>
    </w:p>
    <w:p w14:paraId="5FE0B854"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B0C5E02"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44</w:t>
      </w:r>
      <w:r>
        <w:rPr>
          <w:rFonts w:ascii="Times New Roman" w:hAnsi="Times New Roman" w:cs="Times New Roman"/>
          <w:b/>
          <w:noProof/>
          <w:sz w:val="24"/>
          <w:szCs w:val="24"/>
          <w:lang w:val="sr-Cyrl-CS"/>
        </w:rPr>
        <w:t>.</w:t>
      </w:r>
    </w:p>
    <w:p w14:paraId="347F575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44715BA"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на накнаду зараде у висини која се обрачунава и исплаћује за време коришћења годишњег одмора, за време одсуства са рада уз накнаду зараде (плаћеног одсуства) и за време одсуствовања са рада на дан празника који је нерадни дан, у складу са законом и посебним колективним уговором. </w:t>
      </w:r>
    </w:p>
    <w:p w14:paraId="061947F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2EB1FA2"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на накнаду зараде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 </w:t>
      </w:r>
    </w:p>
    <w:p w14:paraId="61294D36"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883F5C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 време одсуствовања са рада због привремене спречености за рад, у смислу прописа о здравственом осигурању, запослени има право на накнаду зараде, у складу са законом и посебним колективним уговором. </w:t>
      </w:r>
    </w:p>
    <w:p w14:paraId="497868A6"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B53793B"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45</w:t>
      </w:r>
      <w:r>
        <w:rPr>
          <w:rFonts w:ascii="Times New Roman" w:hAnsi="Times New Roman" w:cs="Times New Roman"/>
          <w:b/>
          <w:noProof/>
          <w:sz w:val="24"/>
          <w:szCs w:val="24"/>
          <w:lang w:val="sr-Cyrl-CS"/>
        </w:rPr>
        <w:t>.</w:t>
      </w:r>
    </w:p>
    <w:p w14:paraId="3C5E8681"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15AD3F0"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има право на накнаду трошкова за одлазак и долазак са рада, трошкова за за време проведено на службеном путу у земљи и иностранству, у складу са законом и посебним колективним уговором.</w:t>
      </w:r>
    </w:p>
    <w:p w14:paraId="64816631"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46</w:t>
      </w:r>
      <w:r>
        <w:rPr>
          <w:rFonts w:ascii="Times New Roman" w:hAnsi="Times New Roman" w:cs="Times New Roman"/>
          <w:b/>
          <w:noProof/>
          <w:sz w:val="24"/>
          <w:szCs w:val="24"/>
          <w:lang w:val="sr-Cyrl-CS"/>
        </w:rPr>
        <w:t>.</w:t>
      </w:r>
    </w:p>
    <w:p w14:paraId="533A54FE"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7FDB8363"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 </w:t>
      </w:r>
    </w:p>
    <w:p w14:paraId="234C7B7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829E3BE"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има право на исплату солидарне помоћи, јубиларне награде, накнаду трошкова погребних услуга у случају смрти члана уже породице, а члановима уже породице у случају смрти запосленог, накнаду штете због повреде на раду или професионалног обољења, новогодишње награде и поклона деци запослених за Нову годину, као и запосленој жени за Дан жена, у складу са одредбама закона и посебног колективног уговора. </w:t>
      </w:r>
    </w:p>
    <w:p w14:paraId="0A12C37F"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2FE8F2F0" w14:textId="7B720FEC" w:rsidR="00364CD7" w:rsidRDefault="00364CD7">
      <w:pPr>
        <w:spacing w:before="0" w:beforeAutospacing="0" w:after="0" w:afterAutospacing="0"/>
        <w:jc w:val="center"/>
        <w:rPr>
          <w:rFonts w:ascii="Times New Roman" w:hAnsi="Times New Roman" w:cs="Times New Roman"/>
          <w:b/>
          <w:noProof/>
          <w:color w:val="FF0000"/>
          <w:sz w:val="24"/>
          <w:szCs w:val="24"/>
          <w:lang w:val="sr-Cyrl-CS"/>
        </w:rPr>
      </w:pPr>
    </w:p>
    <w:p w14:paraId="61D9C1B9" w14:textId="77777777" w:rsidR="00B06C7C" w:rsidRDefault="00B06C7C">
      <w:pPr>
        <w:spacing w:before="0" w:beforeAutospacing="0" w:after="0" w:afterAutospacing="0"/>
        <w:jc w:val="center"/>
        <w:rPr>
          <w:rFonts w:ascii="Times New Roman" w:hAnsi="Times New Roman" w:cs="Times New Roman"/>
          <w:b/>
          <w:noProof/>
          <w:color w:val="FF0000"/>
          <w:sz w:val="24"/>
          <w:szCs w:val="24"/>
          <w:lang w:val="sr-Cyrl-CS"/>
        </w:rPr>
      </w:pPr>
    </w:p>
    <w:p w14:paraId="542841EC" w14:textId="2D7D0300" w:rsidR="000255D7" w:rsidRPr="008F0FCB" w:rsidRDefault="00F9128B">
      <w:pPr>
        <w:spacing w:before="0" w:beforeAutospacing="0" w:after="0" w:afterAutospacing="0"/>
        <w:jc w:val="center"/>
        <w:rPr>
          <w:rFonts w:ascii="Times New Roman" w:hAnsi="Times New Roman" w:cs="Times New Roman"/>
          <w:b/>
          <w:noProof/>
          <w:sz w:val="24"/>
          <w:szCs w:val="24"/>
          <w:lang w:val="sr-Cyrl-CS"/>
        </w:rPr>
      </w:pPr>
      <w:r w:rsidRPr="008F0FCB">
        <w:rPr>
          <w:rFonts w:ascii="Times New Roman" w:hAnsi="Times New Roman" w:cs="Times New Roman"/>
          <w:b/>
          <w:noProof/>
          <w:sz w:val="24"/>
          <w:szCs w:val="24"/>
          <w:lang w:val="sr-Cyrl-CS"/>
        </w:rPr>
        <w:lastRenderedPageBreak/>
        <w:t>Престанак потребе за радом запослених</w:t>
      </w:r>
    </w:p>
    <w:p w14:paraId="1D5C3466" w14:textId="77777777" w:rsidR="00364CD7" w:rsidRDefault="00364CD7" w:rsidP="008F0FCB">
      <w:pPr>
        <w:spacing w:before="0" w:beforeAutospacing="0" w:after="0" w:afterAutospacing="0"/>
        <w:rPr>
          <w:rFonts w:ascii="Times New Roman" w:hAnsi="Times New Roman" w:cs="Times New Roman"/>
          <w:b/>
          <w:noProof/>
          <w:sz w:val="24"/>
          <w:szCs w:val="24"/>
          <w:lang w:val="sr-Cyrl-CS"/>
        </w:rPr>
      </w:pPr>
    </w:p>
    <w:p w14:paraId="2CF0CE14" w14:textId="15A95CDD"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Одговорност запослених</w:t>
      </w:r>
    </w:p>
    <w:p w14:paraId="2D1EAA16"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C6FD926"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50</w:t>
      </w:r>
      <w:r>
        <w:rPr>
          <w:rFonts w:ascii="Times New Roman" w:hAnsi="Times New Roman" w:cs="Times New Roman"/>
          <w:b/>
          <w:noProof/>
          <w:sz w:val="24"/>
          <w:szCs w:val="24"/>
          <w:lang w:val="sr-Cyrl-CS"/>
        </w:rPr>
        <w:t>.</w:t>
      </w:r>
    </w:p>
    <w:p w14:paraId="39EA4166"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ADBC18A"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Запослени може да одговара за лакше повреде радних обавеза прописане статутом и општим актом Школе и теже повреде радних обавеза и повреде забрана прописане Законом о основама система образовања и васпитања, као и за материјалну штету коју нанесе Школи, намерно или крајњом непажњом, у складу са законом. </w:t>
      </w:r>
    </w:p>
    <w:p w14:paraId="0B9CC306"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7F2624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Директор установе покреће и води дисциплински поступак, доноси одлуку и изриче меру у дисциплинском поступку против запосленог. </w:t>
      </w:r>
    </w:p>
    <w:p w14:paraId="48B0C78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0E39DC6"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статутом Школе и актом којим се уређује дисциплинска одговорност запослених. </w:t>
      </w:r>
    </w:p>
    <w:p w14:paraId="772887F2"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68F45901"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Престанак радног односа</w:t>
      </w:r>
    </w:p>
    <w:p w14:paraId="679C7B4B"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Критеријуми за утврђивање запослених за чијим је радом престала потреба, са пуним или непуним радним временом, вреднују се у бодовима, и то:</w:t>
      </w:r>
    </w:p>
    <w:p w14:paraId="7932ECBF"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1. рад остварен у радном односу:</w:t>
      </w:r>
    </w:p>
    <w:p w14:paraId="31B148EF"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1) за сваку годину рада оствареног у радном односу – 1 бод,</w:t>
      </w:r>
    </w:p>
    <w:p w14:paraId="7947C1E0"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2) за сваку годину рада оствареног у радном односу у установама образовања – 1 бод.</w:t>
      </w:r>
    </w:p>
    <w:p w14:paraId="50E5B266"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w:t>
      </w:r>
    </w:p>
    <w:p w14:paraId="16F9CEFF"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Запосленом се рачуна цела година проведена на раду у радном односу без обзира на то да ли је радио са пуним или непуним радним временом.</w:t>
      </w:r>
    </w:p>
    <w:p w14:paraId="0886BB3F"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2. образовање:</w:t>
      </w:r>
    </w:p>
    <w:p w14:paraId="33CA129D"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14:paraId="6A38E9BF"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2) за високо образовање на студијама првог степена (основне академске, односно основне струковне студије), студијама у трајању од три године или вишим образовањем – 15 бодова,</w:t>
      </w:r>
    </w:p>
    <w:p w14:paraId="246C46FD"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3) за специјалистичко образовање након средњег образовања – 13 бодова,</w:t>
      </w:r>
    </w:p>
    <w:p w14:paraId="68EC2263"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4) за средње образовање у трајању од 4 године – 12 бодова,</w:t>
      </w:r>
    </w:p>
    <w:p w14:paraId="45F01EEF"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5) за средње образовање у трајању од 3 године – 10 бодова,</w:t>
      </w:r>
    </w:p>
    <w:p w14:paraId="27DF910A"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lastRenderedPageBreak/>
        <w:t>6) за основно образовање и оспособљеност за рад у трајању од једне или две године – 5 бодова.</w:t>
      </w:r>
    </w:p>
    <w:p w14:paraId="46CBFAC8"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Бодовање се врши према стеченом одговарајућем образовању.</w:t>
      </w:r>
    </w:p>
    <w:p w14:paraId="1A60B5CE"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3. такмичења:</w:t>
      </w:r>
    </w:p>
    <w:p w14:paraId="0B2B6FF0"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1) број бодова за општинско такмичење и смотру:</w:t>
      </w:r>
    </w:p>
    <w:p w14:paraId="1C720456"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прво место – 2 бода,</w:t>
      </w:r>
    </w:p>
    <w:p w14:paraId="5D1D08EB"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друго место – 1,5 бод,</w:t>
      </w:r>
    </w:p>
    <w:p w14:paraId="3DEC099F"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треће место – 1 бод;</w:t>
      </w:r>
    </w:p>
    <w:p w14:paraId="2339E1F8"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2) број бодова за окружно/регионално, односно градско такмичење и смотру:</w:t>
      </w:r>
      <w:r w:rsidRPr="008F0FCB">
        <w:rPr>
          <w:rFonts w:ascii="Times New Roman" w:hAnsi="Times New Roman" w:cs="Times New Roman"/>
          <w:color w:val="000000"/>
          <w:sz w:val="24"/>
          <w:szCs w:val="24"/>
          <w:vertAlign w:val="superscript"/>
        </w:rPr>
        <w:t>*</w:t>
      </w:r>
    </w:p>
    <w:p w14:paraId="7E9EAC53"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прво место – 5 бодова,</w:t>
      </w:r>
      <w:r w:rsidRPr="008F0FCB">
        <w:rPr>
          <w:rFonts w:ascii="Times New Roman" w:hAnsi="Times New Roman" w:cs="Times New Roman"/>
          <w:color w:val="000000"/>
          <w:sz w:val="24"/>
          <w:szCs w:val="24"/>
          <w:vertAlign w:val="superscript"/>
        </w:rPr>
        <w:t>*</w:t>
      </w:r>
    </w:p>
    <w:p w14:paraId="2845E610"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друго место – 4 бода,</w:t>
      </w:r>
      <w:r w:rsidRPr="008F0FCB">
        <w:rPr>
          <w:rFonts w:ascii="Times New Roman" w:hAnsi="Times New Roman" w:cs="Times New Roman"/>
          <w:color w:val="000000"/>
          <w:sz w:val="24"/>
          <w:szCs w:val="24"/>
          <w:vertAlign w:val="superscript"/>
        </w:rPr>
        <w:t>*</w:t>
      </w:r>
    </w:p>
    <w:p w14:paraId="1C97BBAC"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треће место – 3 бода;</w:t>
      </w:r>
      <w:r w:rsidRPr="008F0FCB">
        <w:rPr>
          <w:rFonts w:ascii="Times New Roman" w:hAnsi="Times New Roman" w:cs="Times New Roman"/>
          <w:color w:val="000000"/>
          <w:sz w:val="24"/>
          <w:szCs w:val="24"/>
          <w:vertAlign w:val="superscript"/>
        </w:rPr>
        <w:t>*</w:t>
      </w:r>
    </w:p>
    <w:p w14:paraId="04077062"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3) број бодова за републичко такмичење и смотру:</w:t>
      </w:r>
      <w:r w:rsidRPr="008F0FCB">
        <w:rPr>
          <w:rFonts w:ascii="Times New Roman" w:hAnsi="Times New Roman" w:cs="Times New Roman"/>
          <w:color w:val="000000"/>
          <w:sz w:val="24"/>
          <w:szCs w:val="24"/>
          <w:vertAlign w:val="superscript"/>
        </w:rPr>
        <w:t>*</w:t>
      </w:r>
    </w:p>
    <w:p w14:paraId="2C6F0A3D"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прво место – 8 бодова,</w:t>
      </w:r>
      <w:r w:rsidRPr="008F0FCB">
        <w:rPr>
          <w:rFonts w:ascii="Times New Roman" w:hAnsi="Times New Roman" w:cs="Times New Roman"/>
          <w:color w:val="000000"/>
          <w:sz w:val="24"/>
          <w:szCs w:val="24"/>
          <w:vertAlign w:val="superscript"/>
        </w:rPr>
        <w:t>*</w:t>
      </w:r>
    </w:p>
    <w:p w14:paraId="3AE88733"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друго место – 7 бодова,</w:t>
      </w:r>
      <w:r w:rsidRPr="008F0FCB">
        <w:rPr>
          <w:rFonts w:ascii="Times New Roman" w:hAnsi="Times New Roman" w:cs="Times New Roman"/>
          <w:color w:val="000000"/>
          <w:sz w:val="24"/>
          <w:szCs w:val="24"/>
          <w:vertAlign w:val="superscript"/>
        </w:rPr>
        <w:t>*</w:t>
      </w:r>
    </w:p>
    <w:p w14:paraId="05977C7C"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треће место – 6 бодoва;</w:t>
      </w:r>
      <w:r w:rsidRPr="008F0FCB">
        <w:rPr>
          <w:rFonts w:ascii="Times New Roman" w:hAnsi="Times New Roman" w:cs="Times New Roman"/>
          <w:color w:val="000000"/>
          <w:sz w:val="24"/>
          <w:szCs w:val="24"/>
          <w:vertAlign w:val="superscript"/>
        </w:rPr>
        <w:t>*</w:t>
      </w:r>
    </w:p>
    <w:p w14:paraId="1F8F4311"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4) број бодова за међународно такмичење:</w:t>
      </w:r>
    </w:p>
    <w:p w14:paraId="560CA87C"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прво место – 15 бодова,</w:t>
      </w:r>
    </w:p>
    <w:p w14:paraId="3EA87790"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друго место – 12 бодова,</w:t>
      </w:r>
    </w:p>
    <w:p w14:paraId="5FFF92F9"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освојено треће место – 10 бодова.</w:t>
      </w:r>
    </w:p>
    <w:p w14:paraId="6AB6351E"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По основу такмичења бодује се наставник који је ученика припремао за такмичење и који је остварио релевантне резултате.</w:t>
      </w:r>
    </w:p>
    <w:p w14:paraId="6B20B7DB"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коју су утврђени наведеним календаром.</w:t>
      </w:r>
    </w:p>
    <w:p w14:paraId="613A4557"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14:paraId="13831351"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4. педагошки допринос у раду:</w:t>
      </w:r>
    </w:p>
    <w:p w14:paraId="2688D5CE"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1) рад на изради уџбеника који су одобрени решењем министра, у складу са прописима из области образовања и васпитања:</w:t>
      </w:r>
    </w:p>
    <w:p w14:paraId="6A7F0F55"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 аутор – 7 бодова,</w:t>
      </w:r>
    </w:p>
    <w:p w14:paraId="277C255E"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lastRenderedPageBreak/>
        <w:t>– сарадник на изради уџбеника – илустратор – 5 бодова,</w:t>
      </w:r>
    </w:p>
    <w:p w14:paraId="60B259CB"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 рецензент – 4 бода;</w:t>
      </w:r>
    </w:p>
    <w:p w14:paraId="352BA800"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2) објављен рад из струке у стручној домаћој или страној литератури – 1 бод.</w:t>
      </w:r>
    </w:p>
    <w:p w14:paraId="66D8C703"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Без обзира на број објављених радова по овом основу добија се само један бод.</w:t>
      </w:r>
    </w:p>
    <w:p w14:paraId="2557B514"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педагошки допринос раду бодови се добијају само по једном основу.</w:t>
      </w:r>
    </w:p>
    <w:p w14:paraId="30CA84D4"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i/>
          <w:color w:val="000000"/>
          <w:sz w:val="24"/>
          <w:szCs w:val="24"/>
        </w:rPr>
        <w:t>5. брисана је (види члан 12. Посебног колективног уговора – 123/2022-18).</w:t>
      </w:r>
    </w:p>
    <w:p w14:paraId="64567435"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6. здравствено стање на основу налаза надлежне здравствене установе, односно надлежног фонда пензијског и инвалидског осигурања:</w:t>
      </w:r>
    </w:p>
    <w:p w14:paraId="63B5021F"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1) инвалид друге категорије – 3 бода,</w:t>
      </w:r>
    </w:p>
    <w:p w14:paraId="321F5C8B"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2) тешка болест запосленог на основу конзилијарног налаза лекара надлежне здравствене установе – 3 бода,</w:t>
      </w:r>
    </w:p>
    <w:p w14:paraId="782E0EF1"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3) запослени који болује од професионалне болести – 2 бода.</w:t>
      </w:r>
    </w:p>
    <w:p w14:paraId="1A003A93"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Бодовање по овом основу врши се само по једној од тачака која је најповољнија за запосленог.</w:t>
      </w:r>
    </w:p>
    <w:p w14:paraId="15D3D92B"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14:paraId="7B3F1033"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i/>
          <w:color w:val="000000"/>
          <w:sz w:val="24"/>
          <w:szCs w:val="24"/>
        </w:rPr>
        <w:t>7.</w:t>
      </w:r>
      <w:r w:rsidRPr="008F0FCB">
        <w:rPr>
          <w:rFonts w:ascii="Times New Roman" w:hAnsi="Times New Roman" w:cs="Times New Roman"/>
          <w:color w:val="000000"/>
          <w:sz w:val="24"/>
          <w:szCs w:val="24"/>
        </w:rPr>
        <w:t xml:space="preserve"> </w:t>
      </w:r>
      <w:r w:rsidRPr="008F0FCB">
        <w:rPr>
          <w:rFonts w:ascii="Times New Roman" w:hAnsi="Times New Roman" w:cs="Times New Roman"/>
          <w:i/>
          <w:color w:val="000000"/>
          <w:sz w:val="24"/>
          <w:szCs w:val="24"/>
        </w:rPr>
        <w:t>брисана је (види члан 12. Посебног колективног уговора – 123/2022-18).</w:t>
      </w:r>
    </w:p>
    <w:p w14:paraId="41B66553" w14:textId="0DDE5232"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*Службени гласник РС, број 123/2022</w:t>
      </w:r>
    </w:p>
    <w:p w14:paraId="0D59F1C7"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На основу критеријума из члана 34. Уговора сачињава се ранг листа према редоследу бодова, почев од највећег.</w:t>
      </w:r>
    </w:p>
    <w:p w14:paraId="4E9D23DA"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За запосленог за чијим је радом престала потреба утврђује се запослени који оствари најмањи број бодова.</w:t>
      </w:r>
    </w:p>
    <w:p w14:paraId="7D7543C0"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Уколико више запослених има исти број бодова, примењује се бодовање по оба допунска критеријума и то:</w:t>
      </w:r>
      <w:r w:rsidRPr="008F0FCB">
        <w:rPr>
          <w:rFonts w:ascii="Times New Roman" w:hAnsi="Times New Roman" w:cs="Times New Roman"/>
          <w:color w:val="000000"/>
          <w:sz w:val="24"/>
          <w:szCs w:val="24"/>
          <w:vertAlign w:val="superscript"/>
        </w:rPr>
        <w:t>*</w:t>
      </w:r>
    </w:p>
    <w:p w14:paraId="16B509A0"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1. имовно стање:</w:t>
      </w:r>
      <w:r w:rsidRPr="008F0FCB">
        <w:rPr>
          <w:rFonts w:ascii="Times New Roman" w:hAnsi="Times New Roman" w:cs="Times New Roman"/>
          <w:color w:val="000000"/>
          <w:sz w:val="24"/>
          <w:szCs w:val="24"/>
          <w:vertAlign w:val="superscript"/>
        </w:rPr>
        <w:t>*</w:t>
      </w:r>
    </w:p>
    <w:p w14:paraId="3A3EEFC1"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1) ако су укупна примања домаћинства по члану на нивоу или изнад републичког просека према последњем објављеном податку републичког органа надлежног за послове статистике – 0,5 бодова,</w:t>
      </w:r>
      <w:r w:rsidRPr="008F0FCB">
        <w:rPr>
          <w:rFonts w:ascii="Times New Roman" w:hAnsi="Times New Roman" w:cs="Times New Roman"/>
          <w:color w:val="000000"/>
          <w:sz w:val="24"/>
          <w:szCs w:val="24"/>
          <w:vertAlign w:val="superscript"/>
        </w:rPr>
        <w:t>*</w:t>
      </w:r>
    </w:p>
    <w:p w14:paraId="1B809489"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r w:rsidRPr="008F0FCB">
        <w:rPr>
          <w:rFonts w:ascii="Times New Roman" w:hAnsi="Times New Roman" w:cs="Times New Roman"/>
          <w:color w:val="000000"/>
          <w:sz w:val="24"/>
          <w:szCs w:val="24"/>
          <w:vertAlign w:val="superscript"/>
        </w:rPr>
        <w:t>*</w:t>
      </w:r>
    </w:p>
    <w:p w14:paraId="2ECF01F2"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Код бодовања имовног стања, под породичним домаћинством сматрају се: брачни друг, деца и родитељи које запослени издржава.</w:t>
      </w:r>
      <w:r w:rsidRPr="008F0FCB">
        <w:rPr>
          <w:rFonts w:ascii="Times New Roman" w:hAnsi="Times New Roman" w:cs="Times New Roman"/>
          <w:color w:val="000000"/>
          <w:sz w:val="24"/>
          <w:szCs w:val="24"/>
          <w:vertAlign w:val="superscript"/>
        </w:rPr>
        <w:t>*</w:t>
      </w:r>
    </w:p>
    <w:p w14:paraId="568A60E7"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2. број деце предшколског узраста, односно деце на редовном школовању до 26 година старости:</w:t>
      </w:r>
      <w:r w:rsidRPr="008F0FCB">
        <w:rPr>
          <w:rFonts w:ascii="Times New Roman" w:hAnsi="Times New Roman" w:cs="Times New Roman"/>
          <w:color w:val="000000"/>
          <w:sz w:val="24"/>
          <w:szCs w:val="24"/>
          <w:vertAlign w:val="superscript"/>
        </w:rPr>
        <w:t>*</w:t>
      </w:r>
    </w:p>
    <w:p w14:paraId="15B45C68"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lastRenderedPageBreak/>
        <w:t>1) ако запослени има једно дете – 1 бод,</w:t>
      </w:r>
      <w:r w:rsidRPr="008F0FCB">
        <w:rPr>
          <w:rFonts w:ascii="Times New Roman" w:hAnsi="Times New Roman" w:cs="Times New Roman"/>
          <w:color w:val="000000"/>
          <w:sz w:val="24"/>
          <w:szCs w:val="24"/>
          <w:vertAlign w:val="superscript"/>
        </w:rPr>
        <w:t>*</w:t>
      </w:r>
    </w:p>
    <w:p w14:paraId="4349B721"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2) ако запослени има двоје деце – 3 бода,</w:t>
      </w:r>
      <w:r w:rsidRPr="008F0FCB">
        <w:rPr>
          <w:rFonts w:ascii="Times New Roman" w:hAnsi="Times New Roman" w:cs="Times New Roman"/>
          <w:color w:val="000000"/>
          <w:sz w:val="24"/>
          <w:szCs w:val="24"/>
          <w:vertAlign w:val="superscript"/>
        </w:rPr>
        <w:t>*</w:t>
      </w:r>
    </w:p>
    <w:p w14:paraId="7E035369"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3) ако запослени има троје и више деце – 5 бодова.</w:t>
      </w:r>
      <w:r w:rsidRPr="008F0FCB">
        <w:rPr>
          <w:rFonts w:ascii="Times New Roman" w:hAnsi="Times New Roman" w:cs="Times New Roman"/>
          <w:color w:val="000000"/>
          <w:sz w:val="24"/>
          <w:szCs w:val="24"/>
          <w:vertAlign w:val="superscript"/>
        </w:rPr>
        <w:t>*</w:t>
      </w:r>
    </w:p>
    <w:p w14:paraId="60A3EEF6" w14:textId="77777777"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r w:rsidRPr="008F0FCB">
        <w:rPr>
          <w:rFonts w:ascii="Times New Roman" w:hAnsi="Times New Roman" w:cs="Times New Roman"/>
          <w:color w:val="000000"/>
          <w:sz w:val="24"/>
          <w:szCs w:val="24"/>
          <w:vertAlign w:val="superscript"/>
        </w:rPr>
        <w:t>*</w:t>
      </w:r>
    </w:p>
    <w:p w14:paraId="56699F8C" w14:textId="5ED978AA" w:rsidR="008F0FCB" w:rsidRPr="008F0FCB" w:rsidRDefault="008F0FCB" w:rsidP="008F0FCB">
      <w:pPr>
        <w:spacing w:after="150"/>
        <w:rPr>
          <w:rFonts w:ascii="Times New Roman" w:hAnsi="Times New Roman" w:cs="Times New Roman"/>
          <w:sz w:val="24"/>
          <w:szCs w:val="24"/>
        </w:rPr>
      </w:pPr>
      <w:r w:rsidRPr="008F0FCB">
        <w:rPr>
          <w:rFonts w:ascii="Times New Roman" w:hAnsi="Times New Roman" w:cs="Times New Roman"/>
          <w:color w:val="000000"/>
          <w:sz w:val="24"/>
          <w:szCs w:val="24"/>
        </w:rPr>
        <w:t>*Службени гласник РС, број 123/2022</w:t>
      </w:r>
    </w:p>
    <w:p w14:paraId="2D1A978D" w14:textId="77777777" w:rsidR="008F0FCB" w:rsidRPr="008F0FCB" w:rsidRDefault="008F0FCB" w:rsidP="008F0FCB">
      <w:pPr>
        <w:spacing w:after="150"/>
        <w:rPr>
          <w:rFonts w:ascii="Times New Roman" w:hAnsi="Times New Roman" w:cs="Times New Roman"/>
        </w:rPr>
      </w:pPr>
      <w:r w:rsidRPr="008F0FCB">
        <w:rPr>
          <w:rFonts w:ascii="Times New Roman" w:hAnsi="Times New Roman" w:cs="Times New Roman"/>
          <w:color w:val="000000"/>
        </w:rPr>
        <w:t>Решење којим се утврђује да је престала потреба за радом запосленог доноси директор, на основу предлога комисије коју именује директор</w:t>
      </w:r>
      <w:r w:rsidRPr="008F0FCB">
        <w:rPr>
          <w:rFonts w:ascii="Times New Roman" w:hAnsi="Times New Roman" w:cs="Times New Roman"/>
          <w:color w:val="000000"/>
          <w:vertAlign w:val="superscript"/>
        </w:rPr>
        <w:t>*</w:t>
      </w:r>
      <w:r w:rsidRPr="008F0FCB">
        <w:rPr>
          <w:rFonts w:ascii="Times New Roman" w:hAnsi="Times New Roman" w:cs="Times New Roman"/>
          <w:color w:val="000000"/>
        </w:rPr>
        <w:t xml:space="preserve"> установе на предлог синдиката.</w:t>
      </w:r>
    </w:p>
    <w:p w14:paraId="7034BFF5" w14:textId="77777777" w:rsidR="008F0FCB" w:rsidRPr="008F0FCB" w:rsidRDefault="008F0FCB" w:rsidP="008F0FCB">
      <w:pPr>
        <w:spacing w:after="150"/>
        <w:rPr>
          <w:rFonts w:ascii="Times New Roman" w:hAnsi="Times New Roman" w:cs="Times New Roman"/>
        </w:rPr>
      </w:pPr>
      <w:r w:rsidRPr="008F0FCB">
        <w:rPr>
          <w:rFonts w:ascii="Times New Roman" w:hAnsi="Times New Roman" w:cs="Times New Roman"/>
          <w:color w:val="000000"/>
        </w:rPr>
        <w:t>Комисија из става 1. овог члана има најмање три члана, са тим да је број чланова комисије увек непаран. Обавезни члан комисије је секретар установе.</w:t>
      </w:r>
      <w:r w:rsidRPr="008F0FCB">
        <w:rPr>
          <w:rFonts w:ascii="Times New Roman" w:hAnsi="Times New Roman" w:cs="Times New Roman"/>
          <w:color w:val="000000"/>
          <w:vertAlign w:val="superscript"/>
        </w:rPr>
        <w:t>*</w:t>
      </w:r>
    </w:p>
    <w:p w14:paraId="32B4FBA3" w14:textId="77777777" w:rsidR="008F0FCB" w:rsidRPr="008F0FCB" w:rsidRDefault="008F0FCB" w:rsidP="008F0FCB">
      <w:pPr>
        <w:spacing w:after="150"/>
        <w:rPr>
          <w:rFonts w:ascii="Times New Roman" w:hAnsi="Times New Roman" w:cs="Times New Roman"/>
        </w:rPr>
      </w:pPr>
      <w:r w:rsidRPr="008F0FCB">
        <w:rPr>
          <w:rFonts w:ascii="Times New Roman" w:hAnsi="Times New Roman" w:cs="Times New Roman"/>
          <w:color w:val="000000"/>
        </w:rPr>
        <w:t>Комисија из става 1 овог члана утврђује предлог на основу листе која је сачињена према критеријумима из члана 34. Уговора.</w:t>
      </w:r>
    </w:p>
    <w:p w14:paraId="01077294" w14:textId="77777777" w:rsidR="000255D7" w:rsidRPr="008F0FCB" w:rsidRDefault="000255D7">
      <w:pPr>
        <w:spacing w:before="0" w:beforeAutospacing="0" w:after="0" w:afterAutospacing="0"/>
        <w:jc w:val="both"/>
        <w:rPr>
          <w:rFonts w:ascii="Times New Roman" w:hAnsi="Times New Roman" w:cs="Times New Roman"/>
          <w:noProof/>
          <w:sz w:val="24"/>
          <w:szCs w:val="24"/>
          <w:lang w:val="sr-Cyrl-CS"/>
        </w:rPr>
      </w:pPr>
    </w:p>
    <w:p w14:paraId="15C34ADF"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51</w:t>
      </w:r>
      <w:r>
        <w:rPr>
          <w:rFonts w:ascii="Times New Roman" w:hAnsi="Times New Roman" w:cs="Times New Roman"/>
          <w:b/>
          <w:noProof/>
          <w:sz w:val="24"/>
          <w:szCs w:val="24"/>
          <w:lang w:val="sr-Cyrl-CS"/>
        </w:rPr>
        <w:t>.</w:t>
      </w:r>
    </w:p>
    <w:p w14:paraId="001BFBD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C99609A"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Радни однос запослених у установи престаје истеком рока на који је заснован, испуњењем законских услова за одлазак у пензију, споразумом, отказом уговора о раду од стране запосленог или послодавца,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 </w:t>
      </w:r>
    </w:p>
    <w:p w14:paraId="331BCEF3"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4CDF060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Радни однос запослених у установи може престати независно од његове воље или воље директора у случајевима прописаним законом. </w:t>
      </w:r>
    </w:p>
    <w:p w14:paraId="22F7653B"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07F359BC"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Прелазне и завршне одредбе</w:t>
      </w:r>
    </w:p>
    <w:p w14:paraId="1DC637D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58593C4C"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52</w:t>
      </w:r>
      <w:r>
        <w:rPr>
          <w:rFonts w:ascii="Times New Roman" w:hAnsi="Times New Roman" w:cs="Times New Roman"/>
          <w:b/>
          <w:noProof/>
          <w:sz w:val="24"/>
          <w:szCs w:val="24"/>
          <w:lang w:val="sr-Cyrl-CS"/>
        </w:rPr>
        <w:t>.</w:t>
      </w:r>
    </w:p>
    <w:p w14:paraId="726B1FD9"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2B1CBC9"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 права, обавезе и одговорности запослених, који нису уређени овим правилником или уговором о раду, примењују се одговарајуће одредбе закона и других прописа.</w:t>
      </w:r>
    </w:p>
    <w:p w14:paraId="49E38C8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3993CF58" w14:textId="77777777" w:rsidR="000255D7" w:rsidRDefault="00F9128B">
      <w:pPr>
        <w:spacing w:before="0" w:beforeAutospacing="0" w:after="0" w:afterAutospacing="0"/>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Члан </w:t>
      </w:r>
      <w:r>
        <w:rPr>
          <w:rFonts w:ascii="Times New Roman" w:hAnsi="Times New Roman" w:cs="Times New Roman"/>
          <w:b/>
          <w:noProof/>
          <w:sz w:val="24"/>
          <w:szCs w:val="24"/>
          <w:lang w:val="sr-Latn-RS"/>
        </w:rPr>
        <w:t>53</w:t>
      </w:r>
      <w:r>
        <w:rPr>
          <w:rFonts w:ascii="Times New Roman" w:hAnsi="Times New Roman" w:cs="Times New Roman"/>
          <w:b/>
          <w:noProof/>
          <w:sz w:val="24"/>
          <w:szCs w:val="24"/>
          <w:lang w:val="sr-Cyrl-CS"/>
        </w:rPr>
        <w:t>.</w:t>
      </w:r>
    </w:p>
    <w:p w14:paraId="76863FCD" w14:textId="77777777" w:rsidR="000255D7" w:rsidRDefault="000255D7">
      <w:pPr>
        <w:spacing w:before="0" w:beforeAutospacing="0" w:after="0" w:afterAutospacing="0"/>
        <w:jc w:val="both"/>
        <w:rPr>
          <w:rFonts w:ascii="Times New Roman" w:hAnsi="Times New Roman" w:cs="Times New Roman"/>
          <w:noProof/>
          <w:sz w:val="24"/>
          <w:szCs w:val="24"/>
          <w:lang w:val="sr-Cyrl-CS"/>
        </w:rPr>
      </w:pPr>
    </w:p>
    <w:p w14:paraId="174A9DB3" w14:textId="77777777" w:rsidR="000255D7" w:rsidRDefault="00F9128B">
      <w:pPr>
        <w:spacing w:before="0" w:beforeAutospacing="0" w:after="0" w:afterAutospacing="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Измене и допуне овог правилника врше се на исти начин и по поступку прописаном за његово доношење. </w:t>
      </w:r>
    </w:p>
    <w:p w14:paraId="356A12D5" w14:textId="1A54D182" w:rsidR="000255D7" w:rsidRPr="00B06C7C" w:rsidRDefault="00F9128B" w:rsidP="00364CD7">
      <w:pPr>
        <w:spacing w:before="0" w:beforeAutospacing="0" w:after="0" w:afterAutospacing="0"/>
        <w:jc w:val="center"/>
        <w:rPr>
          <w:rFonts w:ascii="Times New Roman" w:hAnsi="Times New Roman" w:cs="Times New Roman"/>
          <w:b/>
          <w:noProof/>
          <w:sz w:val="24"/>
          <w:szCs w:val="24"/>
          <w:lang w:val="sr-Cyrl-CS"/>
        </w:rPr>
      </w:pPr>
      <w:r w:rsidRPr="00B06C7C">
        <w:rPr>
          <w:rFonts w:ascii="Times New Roman" w:hAnsi="Times New Roman" w:cs="Times New Roman"/>
          <w:b/>
          <w:noProof/>
          <w:sz w:val="24"/>
          <w:szCs w:val="24"/>
          <w:lang w:val="sr-Cyrl-CS"/>
        </w:rPr>
        <w:t xml:space="preserve">Члан </w:t>
      </w:r>
      <w:r w:rsidRPr="00B06C7C">
        <w:rPr>
          <w:rFonts w:ascii="Times New Roman" w:hAnsi="Times New Roman" w:cs="Times New Roman"/>
          <w:b/>
          <w:noProof/>
          <w:sz w:val="24"/>
          <w:szCs w:val="24"/>
          <w:lang w:val="sr-Latn-RS"/>
        </w:rPr>
        <w:t>5</w:t>
      </w:r>
      <w:r w:rsidR="00B06C7C" w:rsidRPr="00B06C7C">
        <w:rPr>
          <w:rFonts w:ascii="Times New Roman" w:hAnsi="Times New Roman" w:cs="Times New Roman"/>
          <w:b/>
          <w:noProof/>
          <w:sz w:val="24"/>
          <w:szCs w:val="24"/>
          <w:lang w:val="sr-Cyrl-RS"/>
        </w:rPr>
        <w:t>4</w:t>
      </w:r>
      <w:r w:rsidRPr="00B06C7C">
        <w:rPr>
          <w:rFonts w:ascii="Times New Roman" w:hAnsi="Times New Roman" w:cs="Times New Roman"/>
          <w:b/>
          <w:noProof/>
          <w:sz w:val="24"/>
          <w:szCs w:val="24"/>
          <w:lang w:val="sr-Cyrl-CS"/>
        </w:rPr>
        <w:t>.</w:t>
      </w:r>
    </w:p>
    <w:p w14:paraId="4A126C94" w14:textId="5AD306C5" w:rsidR="000255D7" w:rsidRPr="008F0FCB" w:rsidRDefault="00F9128B">
      <w:pPr>
        <w:spacing w:before="0" w:beforeAutospacing="0" w:after="0" w:afterAutospacing="0"/>
        <w:jc w:val="both"/>
        <w:rPr>
          <w:rFonts w:ascii="Times New Roman" w:hAnsi="Times New Roman" w:cs="Times New Roman"/>
          <w:noProof/>
          <w:sz w:val="24"/>
          <w:szCs w:val="24"/>
          <w:lang w:val="sr-Cyrl-CS"/>
        </w:rPr>
      </w:pPr>
      <w:r w:rsidRPr="008F0FCB">
        <w:rPr>
          <w:rFonts w:ascii="Times New Roman" w:hAnsi="Times New Roman" w:cs="Times New Roman"/>
          <w:noProof/>
          <w:sz w:val="24"/>
          <w:szCs w:val="24"/>
          <w:lang w:val="sr-Cyrl-CS"/>
        </w:rPr>
        <w:t xml:space="preserve">Правилник ступа на снагу осмог дана од објављивања на огласној табли Школе. </w:t>
      </w:r>
    </w:p>
    <w:p w14:paraId="03255FF0" w14:textId="6CB7AB39" w:rsidR="000255D7" w:rsidRPr="008F0FCB" w:rsidRDefault="00F9128B">
      <w:pPr>
        <w:spacing w:before="0" w:beforeAutospacing="0" w:after="0" w:afterAutospacing="0"/>
        <w:jc w:val="both"/>
        <w:rPr>
          <w:rFonts w:ascii="Times New Roman" w:hAnsi="Times New Roman" w:cs="Times New Roman"/>
          <w:noProof/>
          <w:sz w:val="24"/>
          <w:szCs w:val="24"/>
          <w:lang w:val="sr-Cyrl-CS"/>
        </w:rPr>
      </w:pPr>
      <w:r w:rsidRPr="008F0FCB">
        <w:rPr>
          <w:rFonts w:ascii="Times New Roman" w:hAnsi="Times New Roman" w:cs="Times New Roman"/>
          <w:noProof/>
          <w:sz w:val="24"/>
          <w:szCs w:val="24"/>
          <w:lang w:val="sr-Cyrl-CS"/>
        </w:rPr>
        <w:t>Овај правилник важи доношења новог правилника о раду или појединачног колективног уговора.</w:t>
      </w:r>
    </w:p>
    <w:p w14:paraId="24D58C95" w14:textId="77777777" w:rsidR="000255D7" w:rsidRPr="00F9128B" w:rsidRDefault="000255D7">
      <w:pPr>
        <w:spacing w:before="0" w:beforeAutospacing="0" w:after="0" w:afterAutospacing="0"/>
        <w:jc w:val="both"/>
        <w:rPr>
          <w:rFonts w:ascii="Times New Roman" w:hAnsi="Times New Roman" w:cs="Times New Roman"/>
          <w:noProof/>
          <w:color w:val="FF0000"/>
          <w:sz w:val="24"/>
          <w:szCs w:val="24"/>
          <w:lang w:val="sr-Cyrl-CS"/>
        </w:rPr>
      </w:pPr>
    </w:p>
    <w:p w14:paraId="2F7EF13E" w14:textId="77777777" w:rsidR="000255D7" w:rsidRPr="00D35028" w:rsidRDefault="000255D7">
      <w:pPr>
        <w:spacing w:before="0" w:beforeAutospacing="0" w:after="0" w:afterAutospacing="0"/>
        <w:jc w:val="right"/>
        <w:rPr>
          <w:rFonts w:ascii="Times New Roman" w:hAnsi="Times New Roman" w:cs="Times New Roman"/>
          <w:noProof/>
          <w:sz w:val="24"/>
          <w:szCs w:val="24"/>
          <w:lang w:val="sr-Cyrl-CS"/>
        </w:rPr>
      </w:pPr>
    </w:p>
    <w:p w14:paraId="33F9AB72" w14:textId="46DC0D6C" w:rsidR="000255D7" w:rsidRDefault="00F9128B">
      <w:pPr>
        <w:spacing w:before="0" w:beforeAutospacing="0" w:after="0" w:afterAutospacing="0"/>
        <w:jc w:val="right"/>
        <w:rPr>
          <w:rFonts w:ascii="Times New Roman" w:hAnsi="Times New Roman" w:cs="Times New Roman"/>
          <w:noProof/>
          <w:sz w:val="24"/>
          <w:szCs w:val="24"/>
          <w:lang w:val="sr-Cyrl-CS"/>
        </w:rPr>
      </w:pPr>
      <w:r w:rsidRPr="00D35028">
        <w:rPr>
          <w:rFonts w:ascii="Times New Roman" w:hAnsi="Times New Roman" w:cs="Times New Roman"/>
          <w:noProof/>
          <w:sz w:val="24"/>
          <w:szCs w:val="24"/>
          <w:lang w:val="sr-Cyrl-CS"/>
        </w:rPr>
        <w:t xml:space="preserve"> ПРЕДСЕДНИК ШКОЛСКОГ ОДБОРА</w:t>
      </w:r>
    </w:p>
    <w:p w14:paraId="02FBB005" w14:textId="15101722" w:rsidR="00D35028" w:rsidRDefault="00D35028">
      <w:pPr>
        <w:spacing w:before="0" w:beforeAutospacing="0" w:after="0" w:afterAutospacing="0"/>
        <w:jc w:val="right"/>
        <w:rPr>
          <w:rFonts w:ascii="Times New Roman" w:hAnsi="Times New Roman" w:cs="Times New Roman"/>
          <w:noProof/>
          <w:sz w:val="24"/>
          <w:szCs w:val="24"/>
        </w:rPr>
      </w:pPr>
    </w:p>
    <w:p w14:paraId="2554385D" w14:textId="3E90A332" w:rsidR="00D35028" w:rsidRPr="00D35028" w:rsidRDefault="00D35028" w:rsidP="00D35028">
      <w:pPr>
        <w:spacing w:before="0" w:beforeAutospacing="0" w:after="0" w:afterAutospacing="0"/>
        <w:jc w:val="center"/>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                                                                                            РЕЗАЧ СЛАВИЦА</w:t>
      </w:r>
    </w:p>
    <w:p w14:paraId="0C32F8AD" w14:textId="77777777" w:rsidR="000255D7" w:rsidRPr="00D35028" w:rsidRDefault="000255D7">
      <w:pPr>
        <w:spacing w:before="0" w:beforeAutospacing="0" w:after="0" w:afterAutospacing="0"/>
        <w:jc w:val="right"/>
        <w:rPr>
          <w:rFonts w:ascii="Times New Roman" w:hAnsi="Times New Roman" w:cs="Times New Roman"/>
          <w:noProof/>
          <w:sz w:val="24"/>
          <w:szCs w:val="24"/>
          <w:lang w:val="sr-Cyrl-CS"/>
        </w:rPr>
      </w:pPr>
    </w:p>
    <w:p w14:paraId="0C08107A" w14:textId="5D30ACFB" w:rsidR="000255D7" w:rsidRPr="00364CD7" w:rsidRDefault="00F9128B" w:rsidP="00364CD7">
      <w:pPr>
        <w:spacing w:before="0" w:beforeAutospacing="0" w:after="0" w:afterAutospacing="0"/>
        <w:jc w:val="right"/>
        <w:rPr>
          <w:rFonts w:ascii="Times New Roman" w:hAnsi="Times New Roman" w:cs="Times New Roman"/>
          <w:noProof/>
          <w:color w:val="FF0000"/>
          <w:sz w:val="24"/>
          <w:szCs w:val="24"/>
          <w:lang w:val="sr-Cyrl-CS"/>
        </w:rPr>
      </w:pPr>
      <w:r w:rsidRPr="00D35028">
        <w:rPr>
          <w:rFonts w:ascii="Times New Roman" w:hAnsi="Times New Roman" w:cs="Times New Roman"/>
          <w:noProof/>
          <w:sz w:val="24"/>
          <w:szCs w:val="24"/>
          <w:lang w:val="sr-Cyrl-CS"/>
        </w:rPr>
        <w:t>___________________________</w:t>
      </w:r>
    </w:p>
    <w:p w14:paraId="19440D88" w14:textId="77777777" w:rsidR="000255D7" w:rsidRDefault="000255D7">
      <w:pPr>
        <w:spacing w:before="0" w:beforeAutospacing="0" w:after="0" w:afterAutospacing="0"/>
        <w:ind w:left="720"/>
        <w:rPr>
          <w:rFonts w:ascii="Times New Roman" w:hAnsi="Times New Roman" w:cs="Times New Roman"/>
          <w:i/>
          <w:noProof/>
          <w:sz w:val="24"/>
          <w:szCs w:val="24"/>
          <w:shd w:val="clear" w:color="auto" w:fill="FFFFFF"/>
          <w:lang w:val="sr-Latn-RS"/>
        </w:rPr>
      </w:pPr>
    </w:p>
    <w:p w14:paraId="62C7D97E" w14:textId="77777777" w:rsidR="000255D7" w:rsidRDefault="000255D7">
      <w:pPr>
        <w:spacing w:before="0" w:beforeAutospacing="0" w:after="0" w:afterAutospacing="0"/>
        <w:rPr>
          <w:rFonts w:ascii="Times New Roman" w:hAnsi="Times New Roman" w:cs="Times New Roman"/>
          <w:noProof/>
          <w:sz w:val="24"/>
          <w:szCs w:val="24"/>
          <w:lang w:val="sr-Cyrl-CS"/>
        </w:rPr>
      </w:pPr>
    </w:p>
    <w:p w14:paraId="27EFB4BB" w14:textId="77777777" w:rsidR="000255D7" w:rsidRDefault="000255D7">
      <w:pPr>
        <w:spacing w:before="0" w:beforeAutospacing="0" w:after="0" w:afterAutospacing="0"/>
        <w:ind w:left="720"/>
        <w:rPr>
          <w:rFonts w:ascii="Times New Roman" w:hAnsi="Times New Roman" w:cs="Times New Roman"/>
          <w:i/>
          <w:noProof/>
          <w:sz w:val="24"/>
          <w:szCs w:val="24"/>
          <w:shd w:val="clear" w:color="auto" w:fill="FFFFFF"/>
          <w:lang w:val="sr-Cyrl-CS"/>
        </w:rPr>
      </w:pPr>
    </w:p>
    <w:p w14:paraId="09EBB867" w14:textId="77777777" w:rsidR="000255D7" w:rsidRDefault="000255D7">
      <w:pPr>
        <w:spacing w:before="0" w:beforeAutospacing="0" w:after="0" w:afterAutospacing="0"/>
      </w:pPr>
    </w:p>
    <w:sectPr w:rsidR="000255D7" w:rsidSect="008F0FCB">
      <w:pgSz w:w="11906" w:h="16838"/>
      <w:pgMar w:top="284" w:right="1440" w:bottom="284"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30519"/>
    <w:multiLevelType w:val="hybridMultilevel"/>
    <w:tmpl w:val="329CE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5D7"/>
    <w:rsid w:val="000255D7"/>
    <w:rsid w:val="00364CD7"/>
    <w:rsid w:val="008F0FCB"/>
    <w:rsid w:val="00B06C7C"/>
    <w:rsid w:val="00C723CE"/>
    <w:rsid w:val="00D35028"/>
    <w:rsid w:val="00EF71D8"/>
    <w:rsid w:val="00F9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1B42"/>
  <w15:docId w15:val="{6F6713DA-2C11-41A1-B9EA-8BD3403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240" w:lineRule="auto"/>
    </w:pPr>
    <w:rPr>
      <w:rFonts w:ascii="Arial" w:eastAsia="Times New Roman" w:hAnsi="Arial" w:cs="Arial"/>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ormal1">
    <w:name w:val="Normal1"/>
    <w:basedOn w:val="Normal"/>
    <w:rPr>
      <w:rFonts w:ascii="Times New Roman" w:hAnsi="Times New Roman" w:cs="Times New Roman"/>
      <w:sz w:val="24"/>
      <w:szCs w:val="24"/>
      <w:lang w:val="sr-Latn-RS" w:eastAsia="sr-Latn-RS"/>
    </w:rPr>
  </w:style>
  <w:style w:type="character" w:styleId="Brojreda">
    <w:name w:val="line number"/>
    <w:basedOn w:val="Podrazumevanifontpasusa"/>
    <w:semiHidden/>
  </w:style>
  <w:style w:type="character" w:styleId="Hiperveza">
    <w:name w:val="Hyperlink"/>
    <w:rPr>
      <w:color w:val="0000FF"/>
      <w:u w:val="single"/>
    </w:rPr>
  </w:style>
  <w:style w:type="table" w:styleId="Jednostavnatabela1">
    <w:name w:val="Table Simple 1"/>
    <w:basedOn w:val="Normalnatabel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razmaka">
    <w:name w:val="No Spacing"/>
    <w:uiPriority w:val="1"/>
    <w:qFormat/>
    <w:rsid w:val="00F9128B"/>
    <w:pPr>
      <w:spacing w:after="0" w:line="240" w:lineRule="auto"/>
    </w:pPr>
    <w:rPr>
      <w:rFonts w:eastAsiaTheme="minorEastAsia"/>
      <w:lang w:val="en-US"/>
    </w:rPr>
  </w:style>
  <w:style w:type="paragraph" w:styleId="Pasussalistom">
    <w:name w:val="List Paragraph"/>
    <w:basedOn w:val="Normal"/>
    <w:uiPriority w:val="34"/>
    <w:qFormat/>
    <w:rsid w:val="00EF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98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ajamarganovic.edu.rs" TargetMode="External"/><Relationship Id="rId3" Type="http://schemas.openxmlformats.org/officeDocument/2006/relationships/settings" Target="settings.xml"/><Relationship Id="rId7" Type="http://schemas.openxmlformats.org/officeDocument/2006/relationships/hyperlink" Target="mailto:osdeliblato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deliblato@mts.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6527</Words>
  <Characters>37206</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Korisnik</cp:lastModifiedBy>
  <cp:revision>9</cp:revision>
  <cp:lastPrinted>2023-09-21T09:56:00Z</cp:lastPrinted>
  <dcterms:created xsi:type="dcterms:W3CDTF">2022-05-20T09:12:00Z</dcterms:created>
  <dcterms:modified xsi:type="dcterms:W3CDTF">2023-09-21T09:57:00Z</dcterms:modified>
</cp:coreProperties>
</file>